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256D" w14:textId="53A38323" w:rsidR="009F0814" w:rsidRPr="009B4361" w:rsidRDefault="00E34C53">
      <w:pPr>
        <w:rPr>
          <w:b/>
          <w:bCs/>
          <w:sz w:val="32"/>
          <w:szCs w:val="32"/>
        </w:rPr>
      </w:pPr>
      <w:r w:rsidRPr="009B4361">
        <w:rPr>
          <w:b/>
          <w:bCs/>
          <w:sz w:val="32"/>
          <w:szCs w:val="32"/>
        </w:rPr>
        <w:t xml:space="preserve">Deelnemers </w:t>
      </w:r>
      <w:r w:rsidR="00A507BD">
        <w:rPr>
          <w:b/>
          <w:bCs/>
          <w:sz w:val="32"/>
          <w:szCs w:val="32"/>
        </w:rPr>
        <w:t xml:space="preserve">gezocht </w:t>
      </w:r>
      <w:r w:rsidRPr="009B4361">
        <w:rPr>
          <w:b/>
          <w:bCs/>
          <w:sz w:val="32"/>
          <w:szCs w:val="32"/>
        </w:rPr>
        <w:t>voor ‘Rouw-Natuur-Kunst’</w:t>
      </w:r>
      <w:r w:rsidR="00B439F5" w:rsidRPr="009B4361">
        <w:rPr>
          <w:b/>
          <w:bCs/>
          <w:sz w:val="32"/>
          <w:szCs w:val="32"/>
        </w:rPr>
        <w:t>-</w:t>
      </w:r>
      <w:r w:rsidRPr="009B4361">
        <w:rPr>
          <w:b/>
          <w:bCs/>
          <w:sz w:val="32"/>
          <w:szCs w:val="32"/>
        </w:rPr>
        <w:t>onderzoek.</w:t>
      </w:r>
    </w:p>
    <w:p w14:paraId="1E6C00A5" w14:textId="77777777" w:rsidR="00E34C53" w:rsidRDefault="00E34C53"/>
    <w:p w14:paraId="37E35AA2" w14:textId="77777777" w:rsidR="00A507BD" w:rsidRDefault="00E34C53" w:rsidP="00A507BD">
      <w:pPr>
        <w:ind w:firstLine="708"/>
      </w:pPr>
      <w:r>
        <w:t xml:space="preserve">Gonneke de Haan van </w:t>
      </w:r>
      <w:r w:rsidR="00ED79F1">
        <w:t xml:space="preserve">de Wageningse </w:t>
      </w:r>
      <w:r w:rsidR="00F6100F">
        <w:t>r</w:t>
      </w:r>
      <w:r>
        <w:t xml:space="preserve">ouw- en </w:t>
      </w:r>
      <w:r w:rsidR="00F6100F">
        <w:t>v</w:t>
      </w:r>
      <w:r>
        <w:t>erliespraktijk Liefdevol rond Verlies</w:t>
      </w:r>
      <w:r w:rsidR="00B439F5">
        <w:t>,</w:t>
      </w:r>
      <w:r>
        <w:t xml:space="preserve"> </w:t>
      </w:r>
      <w:r w:rsidR="008C64FD">
        <w:t>is als onafhankelijk onderzoeker uitgenodigd door de MAR (</w:t>
      </w:r>
      <w:proofErr w:type="spellStart"/>
      <w:r w:rsidR="008C64FD">
        <w:t>Meaningful</w:t>
      </w:r>
      <w:proofErr w:type="spellEnd"/>
      <w:r w:rsidR="008C64FD">
        <w:t xml:space="preserve"> </w:t>
      </w:r>
      <w:proofErr w:type="spellStart"/>
      <w:r w:rsidR="008C64FD">
        <w:t>Artistic</w:t>
      </w:r>
      <w:proofErr w:type="spellEnd"/>
      <w:r w:rsidR="008C64FD">
        <w:t xml:space="preserve"> Research) en de Nieuwe Utrechtse School</w:t>
      </w:r>
      <w:r w:rsidR="00A507BD">
        <w:t>*</w:t>
      </w:r>
      <w:r w:rsidR="008C64FD">
        <w:t xml:space="preserve"> om </w:t>
      </w:r>
      <w:r>
        <w:t xml:space="preserve">in de maanden </w:t>
      </w:r>
      <w:r w:rsidR="00B439F5">
        <w:t>maart</w:t>
      </w:r>
      <w:r>
        <w:t xml:space="preserve"> </w:t>
      </w:r>
      <w:r w:rsidR="00B439F5">
        <w:t>tot</w:t>
      </w:r>
      <w:r>
        <w:t xml:space="preserve"> juni </w:t>
      </w:r>
      <w:r w:rsidR="008C64FD">
        <w:t xml:space="preserve">2026 </w:t>
      </w:r>
      <w:r>
        <w:t>een onderzoeks</w:t>
      </w:r>
      <w:r w:rsidR="00627F3E">
        <w:t>-</w:t>
      </w:r>
      <w:r w:rsidR="00EB1175">
        <w:t>residentie</w:t>
      </w:r>
      <w:r w:rsidR="008C64FD">
        <w:t xml:space="preserve"> te doen. </w:t>
      </w:r>
    </w:p>
    <w:p w14:paraId="28052D23" w14:textId="4C55E20D" w:rsidR="00E34C53" w:rsidRDefault="006A5366" w:rsidP="00477B1E">
      <w:r>
        <w:rPr>
          <w:rStyle w:val="s5"/>
          <w:rFonts w:cstheme="minorHAnsi"/>
          <w:i/>
          <w:iCs/>
          <w:color w:val="000000" w:themeColor="text1"/>
          <w:shd w:val="clear" w:color="auto" w:fill="FFFFFF"/>
        </w:rPr>
        <w:t xml:space="preserve">Ze </w:t>
      </w:r>
      <w:r w:rsidR="00E34C53">
        <w:t>zoekt voor dit onderzoek deelnemers die</w:t>
      </w:r>
      <w:r w:rsidR="00E34C53" w:rsidRPr="00E34C53">
        <w:rPr>
          <w:b/>
          <w:bCs/>
        </w:rPr>
        <w:t xml:space="preserve"> rouw</w:t>
      </w:r>
      <w:r w:rsidR="00E34C53">
        <w:t xml:space="preserve"> ervaren</w:t>
      </w:r>
      <w:r w:rsidR="00FA19BC">
        <w:t xml:space="preserve"> </w:t>
      </w:r>
      <w:r w:rsidR="00B439F5" w:rsidRPr="00A507BD">
        <w:rPr>
          <w:b/>
          <w:bCs/>
        </w:rPr>
        <w:t xml:space="preserve">als gevolg van een </w:t>
      </w:r>
      <w:r w:rsidR="00E34C53" w:rsidRPr="00A507BD">
        <w:rPr>
          <w:b/>
          <w:bCs/>
        </w:rPr>
        <w:t>ingrijpend verlies</w:t>
      </w:r>
      <w:r w:rsidR="00FA19BC" w:rsidRPr="00A507BD">
        <w:rPr>
          <w:b/>
          <w:bCs/>
        </w:rPr>
        <w:t xml:space="preserve"> of een ingrijpende verandering</w:t>
      </w:r>
      <w:r w:rsidR="00E34C53" w:rsidRPr="00A507BD">
        <w:rPr>
          <w:b/>
          <w:bCs/>
        </w:rPr>
        <w:t xml:space="preserve"> in hun leven.</w:t>
      </w:r>
      <w:r w:rsidR="00E34C53">
        <w:t xml:space="preserve"> Dit kan </w:t>
      </w:r>
      <w:r w:rsidR="00ED79F1">
        <w:t xml:space="preserve">bijvoorbeeld </w:t>
      </w:r>
      <w:r w:rsidR="00E34C53">
        <w:t xml:space="preserve">een scheiding zijn, een verbroken contact met een kind, </w:t>
      </w:r>
      <w:r w:rsidR="00FA19BC">
        <w:t xml:space="preserve">het </w:t>
      </w:r>
      <w:r w:rsidR="00E34C53">
        <w:t>horen dat je chronisch of ongeneeslijk ziek bent, een partner die dementie heeft of een ander i</w:t>
      </w:r>
      <w:r w:rsidR="00FA19BC">
        <w:t>mpactvol</w:t>
      </w:r>
      <w:r w:rsidR="00E34C53">
        <w:t xml:space="preserve"> verlies. </w:t>
      </w:r>
    </w:p>
    <w:p w14:paraId="62D6B635" w14:textId="77777777" w:rsidR="006A5366" w:rsidRDefault="006A5366" w:rsidP="00477B1E"/>
    <w:p w14:paraId="34A75C5E" w14:textId="4B24B106" w:rsidR="00F6100F" w:rsidRDefault="00E34C53">
      <w:r>
        <w:t>De deelnemers gaan</w:t>
      </w:r>
      <w:r w:rsidR="00F144AC">
        <w:t xml:space="preserve"> twee </w:t>
      </w:r>
      <w:r w:rsidR="00F6100F">
        <w:t>losse</w:t>
      </w:r>
      <w:r w:rsidR="00D17FA5">
        <w:t xml:space="preserve"> </w:t>
      </w:r>
      <w:r w:rsidR="00F144AC">
        <w:t>dagen</w:t>
      </w:r>
      <w:r>
        <w:t xml:space="preserve"> onder leiding van Gonneke </w:t>
      </w:r>
      <w:r w:rsidR="00FA19BC">
        <w:t>het bos</w:t>
      </w:r>
      <w:r>
        <w:t xml:space="preserve"> in. Daar gaan zij</w:t>
      </w:r>
      <w:r w:rsidR="00F144AC">
        <w:t xml:space="preserve"> </w:t>
      </w:r>
      <w:r w:rsidR="00FA19BC">
        <w:t>ieder individueel</w:t>
      </w:r>
      <w:r w:rsidR="00F6100F">
        <w:t>, in een afgebakend gebied</w:t>
      </w:r>
      <w:r w:rsidR="00D17FA5">
        <w:t>,</w:t>
      </w:r>
      <w:r>
        <w:t xml:space="preserve"> een </w:t>
      </w:r>
      <w:r w:rsidR="00FA19BC">
        <w:t xml:space="preserve">contemplatieve </w:t>
      </w:r>
      <w:r>
        <w:t xml:space="preserve">dialoog </w:t>
      </w:r>
      <w:r w:rsidR="00B439F5">
        <w:t xml:space="preserve">aan </w:t>
      </w:r>
      <w:r>
        <w:t>met de natuur (</w:t>
      </w:r>
      <w:r w:rsidR="00FA19BC">
        <w:t xml:space="preserve">dit </w:t>
      </w:r>
      <w:r>
        <w:t xml:space="preserve">lijkt een beetje op een </w:t>
      </w:r>
      <w:proofErr w:type="spellStart"/>
      <w:r>
        <w:t>vision-quest</w:t>
      </w:r>
      <w:proofErr w:type="spellEnd"/>
      <w:r>
        <w:t>)</w:t>
      </w:r>
      <w:r w:rsidR="00B439F5">
        <w:t xml:space="preserve">. </w:t>
      </w:r>
      <w:r w:rsidR="00F6100F">
        <w:t>Di</w:t>
      </w:r>
      <w:r w:rsidR="00ED79F1">
        <w:t xml:space="preserve">t betekent dat de aandacht van elke deelnemer naar de natuur toe en naar binnen gericht is. </w:t>
      </w:r>
      <w:r w:rsidR="00D17FA5">
        <w:t xml:space="preserve">Op </w:t>
      </w:r>
      <w:r w:rsidR="00C13C17">
        <w:t>de natuur-</w:t>
      </w:r>
      <w:r w:rsidR="00D17FA5">
        <w:t>locatie mogen</w:t>
      </w:r>
      <w:r w:rsidR="00B439F5">
        <w:t xml:space="preserve"> deelnemers</w:t>
      </w:r>
      <w:r w:rsidR="00FA19BC">
        <w:t xml:space="preserve"> dingen maken, schrijven, fotograferen of verzamelen</w:t>
      </w:r>
      <w:r>
        <w:t xml:space="preserve">. </w:t>
      </w:r>
    </w:p>
    <w:p w14:paraId="48313329" w14:textId="1B3CBECF" w:rsidR="00D17FA5" w:rsidRDefault="00F144AC" w:rsidP="00F6100F">
      <w:pPr>
        <w:ind w:firstLine="708"/>
      </w:pPr>
      <w:r>
        <w:t xml:space="preserve">Met het verzamelde materiaal gaan de deelnemers daarna vier losse dagen aan het werk in het kunst-atelier. Daar proberen zij te </w:t>
      </w:r>
      <w:r w:rsidRPr="00EB1175">
        <w:rPr>
          <w:b/>
          <w:bCs/>
        </w:rPr>
        <w:t xml:space="preserve">verbeelden </w:t>
      </w:r>
      <w:r>
        <w:t>(2D, 3D en 4D</w:t>
      </w:r>
      <w:r w:rsidR="00EB1175">
        <w:t xml:space="preserve">) welke inzichten zij hebben opgedaan over </w:t>
      </w:r>
      <w:r w:rsidR="00D17FA5" w:rsidRPr="00F6100F">
        <w:rPr>
          <w:b/>
          <w:bCs/>
        </w:rPr>
        <w:t>‘</w:t>
      </w:r>
      <w:r w:rsidR="00EB1175" w:rsidRPr="00F6100F">
        <w:rPr>
          <w:b/>
          <w:bCs/>
        </w:rPr>
        <w:t>transformatie en vergankelijkheid</w:t>
      </w:r>
      <w:r w:rsidR="00D17FA5" w:rsidRPr="00F6100F">
        <w:rPr>
          <w:b/>
          <w:bCs/>
        </w:rPr>
        <w:t>’</w:t>
      </w:r>
      <w:r w:rsidR="00EB1175" w:rsidRPr="00F6100F">
        <w:rPr>
          <w:b/>
          <w:bCs/>
        </w:rPr>
        <w:t xml:space="preserve"> in relatie tot </w:t>
      </w:r>
      <w:r w:rsidR="00FA19BC" w:rsidRPr="00F6100F">
        <w:rPr>
          <w:b/>
          <w:bCs/>
        </w:rPr>
        <w:t>hun rouw</w:t>
      </w:r>
      <w:r w:rsidR="00EB1175">
        <w:t>.</w:t>
      </w:r>
      <w:r w:rsidR="00FA19BC">
        <w:t xml:space="preserve"> De deelnemers maken hier samen met Gonneke een presentatie of tentoonstelling van</w:t>
      </w:r>
      <w:r w:rsidR="00D17FA5">
        <w:t>.</w:t>
      </w:r>
      <w:r w:rsidR="00FA19BC">
        <w:t xml:space="preserve"> De</w:t>
      </w:r>
      <w:r w:rsidR="002C29FC">
        <w:t>ze</w:t>
      </w:r>
      <w:r w:rsidR="00FA19BC">
        <w:t xml:space="preserve"> presentatie kan geanonimiseerd worden</w:t>
      </w:r>
      <w:r w:rsidR="00B439F5">
        <w:t xml:space="preserve">. Dat betekent dat </w:t>
      </w:r>
      <w:r w:rsidR="002C29FC">
        <w:t>de</w:t>
      </w:r>
      <w:r w:rsidR="00B439F5">
        <w:t xml:space="preserve"> dingen </w:t>
      </w:r>
      <w:r w:rsidR="002C29FC">
        <w:t xml:space="preserve">die tentoongesteld of gedeeld worden, </w:t>
      </w:r>
      <w:r w:rsidR="00B439F5">
        <w:t xml:space="preserve">niet tot herkenning van de persoon </w:t>
      </w:r>
      <w:r w:rsidR="00D17FA5">
        <w:t>die het gemaakt heeft</w:t>
      </w:r>
      <w:r w:rsidR="002C29FC">
        <w:t xml:space="preserve"> </w:t>
      </w:r>
      <w:r w:rsidR="00B439F5">
        <w:t xml:space="preserve">leiden. </w:t>
      </w:r>
      <w:r w:rsidR="00D17FA5">
        <w:t xml:space="preserve">Na afloop heeft Gonneke met iedere deelnemer een evaluatie </w:t>
      </w:r>
      <w:r w:rsidR="00F6100F">
        <w:t>en</w:t>
      </w:r>
      <w:r w:rsidR="00D17FA5">
        <w:t xml:space="preserve"> oogst-gesprek.</w:t>
      </w:r>
      <w:r w:rsidR="00F6100F">
        <w:t xml:space="preserve"> </w:t>
      </w:r>
    </w:p>
    <w:p w14:paraId="339FEE1F" w14:textId="4582B40A" w:rsidR="00ED79F1" w:rsidRDefault="00ED79F1" w:rsidP="00D17FA5">
      <w:pPr>
        <w:ind w:firstLine="708"/>
      </w:pPr>
      <w:r>
        <w:t>Van deelnemers wordt gevraagd op</w:t>
      </w:r>
      <w:r w:rsidR="00D17FA5">
        <w:t xml:space="preserve"> alle geplande dagen</w:t>
      </w:r>
      <w:r>
        <w:t xml:space="preserve"> aanwezig te zijn. Ze moeten daarnaast zowel</w:t>
      </w:r>
      <w:r w:rsidR="00B439F5">
        <w:t xml:space="preserve"> fysiek </w:t>
      </w:r>
      <w:r>
        <w:t>als</w:t>
      </w:r>
      <w:r w:rsidR="00B439F5">
        <w:t xml:space="preserve"> mentaal in staat zijn om </w:t>
      </w:r>
      <w:r w:rsidR="00A507BD">
        <w:t>de hele dagen</w:t>
      </w:r>
      <w:r w:rsidR="00B439F5">
        <w:t xml:space="preserve"> in het bos</w:t>
      </w:r>
      <w:r w:rsidR="00D17FA5">
        <w:t xml:space="preserve"> of in het atelier</w:t>
      </w:r>
      <w:r w:rsidR="00B439F5">
        <w:t xml:space="preserve"> door te brengen. </w:t>
      </w:r>
      <w:r>
        <w:t>Het is goed om te vermelden, dat deze onderzoeks-residentie geen therapie is. Het leidt waarschijnlijk wel tot nieuwe inzichten en zou best een therapeutische werking kunnen hebben, maar dat is nog een hypothese.</w:t>
      </w:r>
    </w:p>
    <w:p w14:paraId="02A13C31" w14:textId="197EDF4D" w:rsidR="002C29FC" w:rsidRDefault="002C29FC" w:rsidP="00D17FA5">
      <w:pPr>
        <w:ind w:firstLine="708"/>
      </w:pPr>
      <w:r>
        <w:t>Het onderzoeksproject is inclusief lunch, warme dranken en artistieke materialen. Omdat er maar een klein projectbudget is, wordt van de deelnemers een bijdrage van €250,- gevraagd</w:t>
      </w:r>
      <w:r w:rsidR="00D17FA5">
        <w:t>.</w:t>
      </w:r>
    </w:p>
    <w:p w14:paraId="5C207DED" w14:textId="71235478" w:rsidR="002C29FC" w:rsidRPr="00C13C17" w:rsidRDefault="002C29FC">
      <w:pPr>
        <w:rPr>
          <w:b/>
          <w:bCs/>
        </w:rPr>
      </w:pPr>
      <w:r w:rsidRPr="00C13C17">
        <w:rPr>
          <w:b/>
          <w:bCs/>
        </w:rPr>
        <w:t>Ben je geïnteresseerd</w:t>
      </w:r>
      <w:r w:rsidR="00627F3E" w:rsidRPr="00C13C17">
        <w:rPr>
          <w:b/>
          <w:bCs/>
        </w:rPr>
        <w:t xml:space="preserve"> en </w:t>
      </w:r>
      <w:r w:rsidRPr="00C13C17">
        <w:rPr>
          <w:b/>
          <w:bCs/>
        </w:rPr>
        <w:t>wil je graag meedoen</w:t>
      </w:r>
      <w:r w:rsidR="00627F3E" w:rsidRPr="00C13C17">
        <w:rPr>
          <w:b/>
          <w:bCs/>
        </w:rPr>
        <w:t xml:space="preserve"> of wil je nog meer informatie:</w:t>
      </w:r>
      <w:r w:rsidRPr="00C13C17">
        <w:rPr>
          <w:b/>
          <w:bCs/>
        </w:rPr>
        <w:t xml:space="preserve"> stuur dan een mail naar </w:t>
      </w:r>
      <w:hyperlink r:id="rId4" w:history="1">
        <w:r w:rsidRPr="00C13C17">
          <w:rPr>
            <w:rStyle w:val="Hyperlink"/>
            <w:b/>
            <w:bCs/>
          </w:rPr>
          <w:t>info@liefdevolrondverlies.nl</w:t>
        </w:r>
      </w:hyperlink>
      <w:r w:rsidRPr="00C13C17">
        <w:rPr>
          <w:b/>
          <w:bCs/>
        </w:rPr>
        <w:t xml:space="preserve"> en kom naar de informatieavond op </w:t>
      </w:r>
      <w:r w:rsidR="00627F3E" w:rsidRPr="00C13C17">
        <w:rPr>
          <w:b/>
          <w:bCs/>
        </w:rPr>
        <w:t>dinsdag 24</w:t>
      </w:r>
      <w:r w:rsidRPr="00C13C17">
        <w:rPr>
          <w:b/>
          <w:bCs/>
        </w:rPr>
        <w:t xml:space="preserve"> februari </w:t>
      </w:r>
      <w:r w:rsidR="00627F3E" w:rsidRPr="00C13C17">
        <w:rPr>
          <w:b/>
          <w:bCs/>
        </w:rPr>
        <w:t xml:space="preserve">in Het Punt, </w:t>
      </w:r>
      <w:proofErr w:type="spellStart"/>
      <w:r w:rsidR="00627F3E" w:rsidRPr="00C13C17">
        <w:rPr>
          <w:b/>
          <w:bCs/>
        </w:rPr>
        <w:t>Leeuweriksweide</w:t>
      </w:r>
      <w:proofErr w:type="spellEnd"/>
      <w:r w:rsidR="00627F3E" w:rsidRPr="00C13C17">
        <w:rPr>
          <w:b/>
          <w:bCs/>
        </w:rPr>
        <w:t xml:space="preserve"> 146 in Wageningen. De avond start om 19.30 uur.</w:t>
      </w:r>
    </w:p>
    <w:p w14:paraId="7CF88FC1" w14:textId="77777777" w:rsidR="00B439F5" w:rsidRDefault="00B439F5"/>
    <w:p w14:paraId="08B373DA" w14:textId="54DA68C3" w:rsidR="00A507BD" w:rsidRPr="00A507BD" w:rsidRDefault="00A507BD" w:rsidP="00A507BD">
      <w:pPr>
        <w:rPr>
          <w:i/>
          <w:iCs/>
        </w:rPr>
      </w:pPr>
      <w:r>
        <w:rPr>
          <w:i/>
          <w:iCs/>
        </w:rPr>
        <w:t>*</w:t>
      </w:r>
      <w:r w:rsidRPr="00A507BD">
        <w:rPr>
          <w:i/>
          <w:iCs/>
        </w:rPr>
        <w:t xml:space="preserve">De MAR is een initiatief van de Universiteit van Humanistiek in Utrecht en de HKU; Hogeschool voor de Kunsten Utrecht. </w:t>
      </w:r>
      <w:r w:rsidRPr="00A507BD">
        <w:rPr>
          <w:i/>
          <w:iCs/>
        </w:rPr>
        <w:t xml:space="preserve">De Nieuwe Utrechtse School is een samenwerking tussen de </w:t>
      </w:r>
      <w:proofErr w:type="spellStart"/>
      <w:r w:rsidRPr="00A507BD">
        <w:rPr>
          <w:i/>
          <w:iCs/>
        </w:rPr>
        <w:t>UvH</w:t>
      </w:r>
      <w:proofErr w:type="spellEnd"/>
      <w:r w:rsidRPr="00A507BD">
        <w:rPr>
          <w:i/>
          <w:iCs/>
        </w:rPr>
        <w:t>, HKU, UU en het UMC.</w:t>
      </w:r>
    </w:p>
    <w:p w14:paraId="6C247D32" w14:textId="3EAFBDF5" w:rsidR="00B439F5" w:rsidRPr="00A507BD" w:rsidRDefault="00B439F5" w:rsidP="00A507BD">
      <w:pPr>
        <w:ind w:firstLine="708"/>
        <w:rPr>
          <w:rFonts w:cstheme="minorHAnsi"/>
          <w:i/>
          <w:iCs/>
        </w:rPr>
      </w:pPr>
    </w:p>
    <w:sectPr w:rsidR="00B439F5" w:rsidRPr="00A507BD" w:rsidSect="001A4E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53"/>
    <w:rsid w:val="001A4EC7"/>
    <w:rsid w:val="002C29FC"/>
    <w:rsid w:val="00477B1E"/>
    <w:rsid w:val="00555F5D"/>
    <w:rsid w:val="00627F3E"/>
    <w:rsid w:val="006A5366"/>
    <w:rsid w:val="00741258"/>
    <w:rsid w:val="008C64FD"/>
    <w:rsid w:val="0098375F"/>
    <w:rsid w:val="009B4361"/>
    <w:rsid w:val="009F0814"/>
    <w:rsid w:val="00A507BD"/>
    <w:rsid w:val="00B439F5"/>
    <w:rsid w:val="00C13C17"/>
    <w:rsid w:val="00D17FA5"/>
    <w:rsid w:val="00E34C53"/>
    <w:rsid w:val="00EB1175"/>
    <w:rsid w:val="00ED79F1"/>
    <w:rsid w:val="00F144AC"/>
    <w:rsid w:val="00F6100F"/>
    <w:rsid w:val="00FA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879CFA"/>
  <w14:defaultImageDpi w14:val="32767"/>
  <w15:chartTrackingRefBased/>
  <w15:docId w15:val="{32038526-163E-F14D-AC59-D69E9E3E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4C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4C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4C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4C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4C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4C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4C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4C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4C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4C53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4C53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4C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4C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4C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4C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4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4C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4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4C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4C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4C53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4C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4C53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4C5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C29F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2C29FC"/>
    <w:rPr>
      <w:color w:val="605E5C"/>
      <w:shd w:val="clear" w:color="auto" w:fill="E1DFDD"/>
    </w:rPr>
  </w:style>
  <w:style w:type="character" w:customStyle="1" w:styleId="s5">
    <w:name w:val="s5"/>
    <w:basedOn w:val="Standaardalinea-lettertype"/>
    <w:rsid w:val="008C64FD"/>
  </w:style>
  <w:style w:type="character" w:customStyle="1" w:styleId="apple-converted-space">
    <w:name w:val="apple-converted-space"/>
    <w:basedOn w:val="Standaardalinea-lettertype"/>
    <w:rsid w:val="008C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iefdevolrondverlies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2374</Characters>
  <Application>Microsoft Office Word</Application>
  <DocSecurity>0</DocSecurity>
  <Lines>62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Gonneke de Haan</dc:creator>
  <cp:keywords/>
  <dc:description/>
  <cp:lastModifiedBy>Gonneke de Haan</cp:lastModifiedBy>
  <cp:revision>2</cp:revision>
  <dcterms:created xsi:type="dcterms:W3CDTF">2026-02-11T11:14:00Z</dcterms:created>
  <dcterms:modified xsi:type="dcterms:W3CDTF">2026-02-11T11:14:00Z</dcterms:modified>
</cp:coreProperties>
</file>