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C0F6" w14:textId="7A74AF37" w:rsidR="002D5BD0" w:rsidRDefault="294DC71C" w:rsidP="0093181E">
      <w:pPr>
        <w:pStyle w:val="Kop1"/>
      </w:pPr>
      <w:r w:rsidRPr="58508A9C">
        <w:rPr>
          <w:b/>
          <w:bCs/>
        </w:rPr>
        <w:t>Implementatiehandreiking</w:t>
      </w:r>
      <w:r w:rsidR="509AD391">
        <w:t xml:space="preserve"> </w:t>
      </w:r>
      <w:r w:rsidR="00F84589">
        <w:rPr>
          <w:b/>
          <w:bCs/>
        </w:rPr>
        <w:t>‘</w:t>
      </w:r>
      <w:r w:rsidR="00107FAD">
        <w:rPr>
          <w:b/>
          <w:bCs/>
        </w:rPr>
        <w:t>Transmurale 1,5 lijns palliatieve zorgcoach’</w:t>
      </w:r>
    </w:p>
    <w:p w14:paraId="64FF5E86" w14:textId="33DA2DC5" w:rsidR="000D3097" w:rsidRDefault="000D3097"/>
    <w:p w14:paraId="3803224F" w14:textId="7CE8D6EA" w:rsidR="00F563E0" w:rsidRPr="000F254E" w:rsidRDefault="294DC71C" w:rsidP="000F254E">
      <w:pPr>
        <w:rPr>
          <w:b/>
          <w:bCs/>
        </w:rPr>
      </w:pPr>
      <w:r w:rsidRPr="58508A9C">
        <w:rPr>
          <w:b/>
          <w:bCs/>
        </w:rPr>
        <w:t>Inleiding</w:t>
      </w:r>
    </w:p>
    <w:p w14:paraId="5713428E" w14:textId="0E4F78C3" w:rsidR="00B24D91" w:rsidRPr="00CA0121" w:rsidRDefault="00EA7A4E" w:rsidP="00C0739B">
      <w:pPr>
        <w:spacing w:after="0"/>
        <w:rPr>
          <w:strike/>
        </w:rPr>
      </w:pPr>
      <w:r>
        <w:t xml:space="preserve">Deze handreiking is bedoeld voor programma- </w:t>
      </w:r>
      <w:r w:rsidR="00CA0121">
        <w:t xml:space="preserve">en </w:t>
      </w:r>
      <w:r>
        <w:t>projectleiders</w:t>
      </w:r>
      <w:r w:rsidR="00CA0121">
        <w:t xml:space="preserve"> en</w:t>
      </w:r>
      <w:r>
        <w:t xml:space="preserve"> kwartiermakers die </w:t>
      </w:r>
      <w:r w:rsidR="003A7D5B">
        <w:t xml:space="preserve">in de regio aan de slag willen met het invulling geven aan </w:t>
      </w:r>
      <w:r w:rsidR="004C0CFF">
        <w:t xml:space="preserve">een vorm van casemanagement </w:t>
      </w:r>
      <w:r w:rsidR="00ED277B">
        <w:t xml:space="preserve">in het transmuraal domein </w:t>
      </w:r>
      <w:r w:rsidR="004C0CFF">
        <w:t xml:space="preserve">voor </w:t>
      </w:r>
      <w:r w:rsidR="00ED277B">
        <w:t>patiënten</w:t>
      </w:r>
      <w:r w:rsidR="004C0CFF">
        <w:t xml:space="preserve"> met complexe problematiek in de palliatieve fase van hun aandoening. </w:t>
      </w:r>
      <w:r w:rsidR="00ED277B">
        <w:t>Dit kan door</w:t>
      </w:r>
      <w:r w:rsidR="005C547F">
        <w:t xml:space="preserve"> hoogopgeleide professional (verpleegkundig specialist</w:t>
      </w:r>
      <w:r w:rsidR="00F6074B">
        <w:t>) in de rol van</w:t>
      </w:r>
      <w:r w:rsidR="00ED277B">
        <w:t xml:space="preserve"> een zogenaamde </w:t>
      </w:r>
      <w:r w:rsidR="00937671">
        <w:t>1,5 lijns palliatieve zorg-coach (PZ-coach)</w:t>
      </w:r>
      <w:r w:rsidR="00F6074B">
        <w:t xml:space="preserve"> in samenwerking met verwijzers en andere zorgprofessionals </w:t>
      </w:r>
      <w:r w:rsidR="007D4133">
        <w:t xml:space="preserve">te koppelen aan deze patienten. </w:t>
      </w:r>
      <w:r w:rsidR="00721615">
        <w:t xml:space="preserve">De PZ-coach loopt mee met de patiënt, voegt kennis toe, adviseert en coacht en treedt daarnaast ook als adviseur en coach op naar alle betrokken zorgverleners bij de patiënt. De PZ-coach beweegt met de patiënt mee door alle domeinen van zorg heen, ongeacht waar de patiënt verblijft (ziekenhuis, thuis, hospice). </w:t>
      </w:r>
      <w:r w:rsidR="007D4133">
        <w:t xml:space="preserve">De PZ-coach </w:t>
      </w:r>
      <w:r w:rsidR="007347E7">
        <w:t xml:space="preserve">verleent ook zelf hoogcomplexe zorg en draagt zorg weer over wanneer de situatie dat toelaat </w:t>
      </w:r>
      <w:r w:rsidR="00994B6B">
        <w:t xml:space="preserve">met ondersteuning, training en coaching van de betrokken professionals. </w:t>
      </w:r>
      <w:r w:rsidR="00B04002">
        <w:t>De</w:t>
      </w:r>
      <w:r w:rsidR="003B5C7E">
        <w:t>ze</w:t>
      </w:r>
      <w:r w:rsidR="00B04002">
        <w:t xml:space="preserve"> handreiking geeft </w:t>
      </w:r>
      <w:r w:rsidR="001C2F01">
        <w:t xml:space="preserve">praktische informatie over </w:t>
      </w:r>
      <w:r w:rsidR="003B5C7E">
        <w:t xml:space="preserve">het </w:t>
      </w:r>
      <w:r w:rsidR="001C2F01">
        <w:t xml:space="preserve">implementeren van een PZ-coach in </w:t>
      </w:r>
      <w:r w:rsidR="00994B6B">
        <w:t>een regio</w:t>
      </w:r>
      <w:r w:rsidR="00D300D8">
        <w:t>/netwerk</w:t>
      </w:r>
      <w:r w:rsidR="00994B6B">
        <w:t xml:space="preserve">. </w:t>
      </w:r>
    </w:p>
    <w:p w14:paraId="507AA343" w14:textId="77777777" w:rsidR="00C66B40" w:rsidRDefault="00C66B40" w:rsidP="00C66B40">
      <w:pPr>
        <w:spacing w:after="0" w:line="240" w:lineRule="auto"/>
        <w:rPr>
          <w:b/>
          <w:bCs/>
        </w:rPr>
      </w:pPr>
    </w:p>
    <w:p w14:paraId="3735DD08" w14:textId="1DA3004B" w:rsidR="00CF0465" w:rsidRDefault="1A77FC1F" w:rsidP="58508A9C">
      <w:pPr>
        <w:rPr>
          <w:b/>
          <w:bCs/>
        </w:rPr>
      </w:pPr>
      <w:r w:rsidRPr="58508A9C">
        <w:rPr>
          <w:b/>
          <w:bCs/>
        </w:rPr>
        <w:t>Doelstelling van het project</w:t>
      </w:r>
    </w:p>
    <w:p w14:paraId="5704BBB4" w14:textId="2C5FCE00" w:rsidR="00721615" w:rsidRDefault="0085062E" w:rsidP="00AF21FB">
      <w:pPr>
        <w:spacing w:after="0" w:line="240" w:lineRule="auto"/>
      </w:pPr>
      <w:r>
        <w:t xml:space="preserve">Het voornaamste doel van het project is dat </w:t>
      </w:r>
      <w:r w:rsidR="00A62842">
        <w:t xml:space="preserve">de eigen regie bij patiënten en naasten wordt bevorderd. </w:t>
      </w:r>
      <w:r w:rsidR="007A7BA7" w:rsidRPr="007A7BA7">
        <w:t xml:space="preserve">Door de PZ-coach </w:t>
      </w:r>
      <w:r w:rsidR="00A62842">
        <w:t xml:space="preserve">in te zetten </w:t>
      </w:r>
      <w:r w:rsidR="007A7BA7" w:rsidRPr="007A7BA7">
        <w:t xml:space="preserve">wordt met patiënten en hun naasten proactief over hun situatie gesproken en wordt hierop geanticipeerd op basis van hun behoeften en wensen. Daarmee wordt vroegtijdig verandering herkend en ernaar gehandeld. </w:t>
      </w:r>
      <w:r w:rsidR="00A12CB9" w:rsidRPr="00932B36">
        <w:t>Inzet van een palliatieve zorgcoach (</w:t>
      </w:r>
      <w:r w:rsidR="00A12CB9">
        <w:t>PZ</w:t>
      </w:r>
      <w:r w:rsidR="00A12CB9" w:rsidRPr="00932B36">
        <w:t>-coach) leidt tot een betere kwaliteit en continuïteit van zorg, tegen lagere zorgkosten</w:t>
      </w:r>
      <w:r w:rsidR="00A12CB9">
        <w:t>.</w:t>
      </w:r>
      <w:r w:rsidR="00A12CB9" w:rsidRPr="007A7BA7">
        <w:t xml:space="preserve"> </w:t>
      </w:r>
      <w:r w:rsidR="007A7BA7" w:rsidRPr="007A7BA7">
        <w:t xml:space="preserve">Daarnaast </w:t>
      </w:r>
      <w:r w:rsidR="004D49B8">
        <w:t xml:space="preserve">is het doel om </w:t>
      </w:r>
      <w:r w:rsidR="005A48EC">
        <w:t xml:space="preserve">door middel van een PZ-coach </w:t>
      </w:r>
      <w:r w:rsidR="00080B0B">
        <w:t xml:space="preserve">het proactief handelen van professionals en de </w:t>
      </w:r>
      <w:r w:rsidR="007A7BA7" w:rsidRPr="007A7BA7">
        <w:t>samenwerking in het netwerk</w:t>
      </w:r>
      <w:r w:rsidR="00080B0B">
        <w:t xml:space="preserve"> te bevorderen</w:t>
      </w:r>
      <w:r w:rsidR="005A48EC">
        <w:t>.</w:t>
      </w:r>
    </w:p>
    <w:p w14:paraId="0326B4E5" w14:textId="77777777" w:rsidR="00F941E0" w:rsidRDefault="00F941E0" w:rsidP="00F941E0">
      <w:pPr>
        <w:rPr>
          <w:b/>
          <w:bCs/>
        </w:rPr>
      </w:pPr>
    </w:p>
    <w:p w14:paraId="28223701" w14:textId="0CF416EF" w:rsidR="00161B81" w:rsidRPr="00040F95" w:rsidRDefault="00F941E0" w:rsidP="00040F95">
      <w:pPr>
        <w:rPr>
          <w:b/>
          <w:bCs/>
        </w:rPr>
      </w:pPr>
      <w:r w:rsidRPr="007B3897">
        <w:rPr>
          <w:b/>
          <w:bCs/>
        </w:rPr>
        <w:t>Beschrijving van de onderdelen van het project</w:t>
      </w:r>
    </w:p>
    <w:p w14:paraId="62B6E5BE" w14:textId="23762B79" w:rsidR="00C437AD" w:rsidRDefault="00C437AD" w:rsidP="00C437AD">
      <w:pPr>
        <w:spacing w:after="0"/>
      </w:pPr>
      <w:r>
        <w:t xml:space="preserve">De volgende documentatie is beschikbaar van het project: </w:t>
      </w:r>
    </w:p>
    <w:p w14:paraId="4C9EA523" w14:textId="7B3350E4" w:rsidR="003A6D87" w:rsidRDefault="007B408C" w:rsidP="003A6D87">
      <w:pPr>
        <w:pStyle w:val="Lijstalinea"/>
        <w:numPr>
          <w:ilvl w:val="0"/>
          <w:numId w:val="20"/>
        </w:numPr>
        <w:spacing w:after="0"/>
      </w:pPr>
      <w:hyperlink r:id="rId10" w:history="1">
        <w:r w:rsidR="003A6D87" w:rsidRPr="007B408C">
          <w:rPr>
            <w:rStyle w:val="Hyperlink"/>
          </w:rPr>
          <w:t>Plan van aanpak</w:t>
        </w:r>
        <w:r w:rsidR="00563A81" w:rsidRPr="007B408C">
          <w:rPr>
            <w:rStyle w:val="Hyperlink"/>
          </w:rPr>
          <w:t xml:space="preserve"> ‘Transmurale 1,5 </w:t>
        </w:r>
        <w:proofErr w:type="spellStart"/>
        <w:r w:rsidR="00563A81" w:rsidRPr="007B408C">
          <w:rPr>
            <w:rStyle w:val="Hyperlink"/>
          </w:rPr>
          <w:t>lijns</w:t>
        </w:r>
        <w:proofErr w:type="spellEnd"/>
        <w:r w:rsidR="00563A81" w:rsidRPr="007B408C">
          <w:rPr>
            <w:rStyle w:val="Hyperlink"/>
          </w:rPr>
          <w:t xml:space="preserve"> palliatieve zorgcoach’</w:t>
        </w:r>
      </w:hyperlink>
      <w:r w:rsidR="003A6D87">
        <w:t xml:space="preserve"> (blauwdruk vanuit de regio Arnhem en de Liemers)</w:t>
      </w:r>
    </w:p>
    <w:p w14:paraId="3663D63E" w14:textId="4DFC161E" w:rsidR="00C437AD" w:rsidRDefault="00C437AD" w:rsidP="00312BE1">
      <w:pPr>
        <w:pStyle w:val="Lijstalinea"/>
        <w:numPr>
          <w:ilvl w:val="0"/>
          <w:numId w:val="20"/>
        </w:numPr>
        <w:spacing w:after="0"/>
      </w:pPr>
      <w:hyperlink r:id="rId11" w:history="1">
        <w:r w:rsidRPr="00937792">
          <w:rPr>
            <w:rStyle w:val="Hyperlink"/>
          </w:rPr>
          <w:t xml:space="preserve">Infographic </w:t>
        </w:r>
        <w:r w:rsidR="00312BE1" w:rsidRPr="00937792">
          <w:rPr>
            <w:rStyle w:val="Hyperlink"/>
          </w:rPr>
          <w:t>| resultaten pilotproject palliatieve zorgcoach</w:t>
        </w:r>
      </w:hyperlink>
    </w:p>
    <w:p w14:paraId="05C015A3" w14:textId="4665502F" w:rsidR="003751B5" w:rsidRDefault="003751B5" w:rsidP="00312BE1">
      <w:pPr>
        <w:pStyle w:val="Lijstalinea"/>
        <w:numPr>
          <w:ilvl w:val="0"/>
          <w:numId w:val="20"/>
        </w:numPr>
        <w:spacing w:after="0"/>
      </w:pPr>
      <w:hyperlink r:id="rId12" w:history="1">
        <w:r w:rsidRPr="00937792">
          <w:rPr>
            <w:rStyle w:val="Hyperlink"/>
          </w:rPr>
          <w:t>Infographic | patiënt ervaringen en cijfers</w:t>
        </w:r>
      </w:hyperlink>
    </w:p>
    <w:p w14:paraId="385688F9" w14:textId="1DFE00BF" w:rsidR="00312BE1" w:rsidRDefault="00312BE1" w:rsidP="00312BE1">
      <w:pPr>
        <w:pStyle w:val="Lijstalinea"/>
        <w:numPr>
          <w:ilvl w:val="0"/>
          <w:numId w:val="20"/>
        </w:numPr>
        <w:spacing w:after="0"/>
      </w:pPr>
      <w:hyperlink r:id="rId13" w:history="1">
        <w:r w:rsidRPr="00937792">
          <w:rPr>
            <w:rStyle w:val="Hyperlink"/>
          </w:rPr>
          <w:t>Infographic | kwaliteit van zorg</w:t>
        </w:r>
      </w:hyperlink>
    </w:p>
    <w:p w14:paraId="66F3A261" w14:textId="5BA857CE" w:rsidR="003751B5" w:rsidRDefault="003751B5" w:rsidP="003751B5">
      <w:pPr>
        <w:pStyle w:val="Lijstalinea"/>
        <w:numPr>
          <w:ilvl w:val="0"/>
          <w:numId w:val="20"/>
        </w:numPr>
        <w:spacing w:after="0"/>
      </w:pPr>
      <w:hyperlink r:id="rId14" w:history="1">
        <w:r w:rsidRPr="00F53AD4">
          <w:rPr>
            <w:rStyle w:val="Hyperlink"/>
          </w:rPr>
          <w:t>Infographic | ervaring zorgprofessionals</w:t>
        </w:r>
      </w:hyperlink>
    </w:p>
    <w:p w14:paraId="3C9B02D1" w14:textId="1487E76B" w:rsidR="00312BE1" w:rsidRDefault="00312BE1" w:rsidP="00312BE1">
      <w:pPr>
        <w:pStyle w:val="Lijstalinea"/>
        <w:numPr>
          <w:ilvl w:val="0"/>
          <w:numId w:val="20"/>
        </w:numPr>
        <w:spacing w:after="0"/>
      </w:pPr>
      <w:hyperlink r:id="rId15" w:history="1">
        <w:r w:rsidRPr="00171BD1">
          <w:rPr>
            <w:rStyle w:val="Hyperlink"/>
          </w:rPr>
          <w:t>Infographic | inzet tijd en besparing kosten</w:t>
        </w:r>
      </w:hyperlink>
    </w:p>
    <w:p w14:paraId="38AFA088" w14:textId="46C23F81" w:rsidR="00DE4051" w:rsidRDefault="00DE4051" w:rsidP="00DE4051">
      <w:pPr>
        <w:pStyle w:val="Lijstalinea"/>
        <w:numPr>
          <w:ilvl w:val="0"/>
          <w:numId w:val="20"/>
        </w:numPr>
        <w:spacing w:after="0"/>
      </w:pPr>
      <w:hyperlink r:id="rId16" w:history="1">
        <w:r w:rsidRPr="009C71D2">
          <w:rPr>
            <w:rStyle w:val="Hyperlink"/>
          </w:rPr>
          <w:t>Interview | Palliatieve zorgcoach bewijst meerwaarde (met zorgprofessionals)</w:t>
        </w:r>
      </w:hyperlink>
    </w:p>
    <w:p w14:paraId="1C699FCD" w14:textId="3BDC00F5" w:rsidR="00312BE1" w:rsidRDefault="00312BE1" w:rsidP="00312BE1">
      <w:pPr>
        <w:pStyle w:val="Lijstalinea"/>
        <w:numPr>
          <w:ilvl w:val="0"/>
          <w:numId w:val="20"/>
        </w:numPr>
        <w:spacing w:after="0"/>
      </w:pPr>
      <w:hyperlink r:id="rId17" w:history="1">
        <w:r w:rsidRPr="00171BD1">
          <w:rPr>
            <w:rStyle w:val="Hyperlink"/>
          </w:rPr>
          <w:t xml:space="preserve">Interview | Palliatieve zorgcoach maakt voor patiënten echt het verschil </w:t>
        </w:r>
        <w:r w:rsidR="00DE4051" w:rsidRPr="00171BD1">
          <w:rPr>
            <w:rStyle w:val="Hyperlink"/>
          </w:rPr>
          <w:t>(met projectleiders)</w:t>
        </w:r>
      </w:hyperlink>
    </w:p>
    <w:p w14:paraId="5AAD2C2B" w14:textId="7AA9369C" w:rsidR="00DE4051" w:rsidRDefault="00DE4051" w:rsidP="00312BE1">
      <w:pPr>
        <w:pStyle w:val="Lijstalinea"/>
        <w:numPr>
          <w:ilvl w:val="0"/>
          <w:numId w:val="20"/>
        </w:numPr>
        <w:spacing w:after="0"/>
      </w:pPr>
      <w:hyperlink r:id="rId18" w:history="1">
        <w:r w:rsidRPr="003B5DBA">
          <w:rPr>
            <w:rStyle w:val="Hyperlink"/>
          </w:rPr>
          <w:t>Webinarvragen | over Palliatieve zorgcoach</w:t>
        </w:r>
      </w:hyperlink>
    </w:p>
    <w:p w14:paraId="7C4F47A2" w14:textId="77777777" w:rsidR="00312BE1" w:rsidRDefault="00312BE1" w:rsidP="00312BE1">
      <w:pPr>
        <w:spacing w:after="0"/>
      </w:pPr>
    </w:p>
    <w:p w14:paraId="44C2F8E2" w14:textId="06D2C694" w:rsidR="00CD14FF" w:rsidRDefault="00CD14FF" w:rsidP="00C437AD">
      <w:pPr>
        <w:spacing w:after="0"/>
      </w:pPr>
    </w:p>
    <w:p w14:paraId="5F18D263" w14:textId="64161DF8" w:rsidR="00CD14FF" w:rsidRDefault="74B15AE2" w:rsidP="203FA5BF">
      <w:pPr>
        <w:rPr>
          <w:b/>
          <w:bCs/>
        </w:rPr>
      </w:pPr>
      <w:r w:rsidRPr="58508A9C">
        <w:rPr>
          <w:b/>
          <w:bCs/>
        </w:rPr>
        <w:t>Randvoorwaarden voor implementatie</w:t>
      </w:r>
    </w:p>
    <w:p w14:paraId="07367774" w14:textId="42F50C3E" w:rsidR="000D3097" w:rsidRDefault="69C1B944" w:rsidP="00446E3D">
      <w:pPr>
        <w:pStyle w:val="Lijstalinea"/>
        <w:numPr>
          <w:ilvl w:val="0"/>
          <w:numId w:val="11"/>
        </w:numPr>
      </w:pPr>
      <w:r>
        <w:t>Voordat kan</w:t>
      </w:r>
      <w:r w:rsidR="13B34D44">
        <w:t xml:space="preserve"> worden gestart</w:t>
      </w:r>
      <w:r>
        <w:t xml:space="preserve"> met het project is het van belang een inventarisatie te doen naar de </w:t>
      </w:r>
      <w:r w:rsidR="72618381">
        <w:t>huidige s</w:t>
      </w:r>
      <w:r w:rsidR="2541A470">
        <w:t>ituatie</w:t>
      </w:r>
      <w:r w:rsidR="69C8E9A2">
        <w:t xml:space="preserve"> in </w:t>
      </w:r>
      <w:r w:rsidR="72618381">
        <w:t xml:space="preserve">de </w:t>
      </w:r>
      <w:r w:rsidR="003E67F3">
        <w:t>regio / het netwerk</w:t>
      </w:r>
      <w:r w:rsidR="6B6A4DE7">
        <w:t xml:space="preserve">. Het is aan te bevelen een </w:t>
      </w:r>
      <w:r w:rsidR="62DF5B6E">
        <w:t xml:space="preserve">projectleider/kartrekker </w:t>
      </w:r>
      <w:r w:rsidR="15BDEAF6">
        <w:t xml:space="preserve">aan te stellen </w:t>
      </w:r>
      <w:r w:rsidR="6B6A4DE7">
        <w:t xml:space="preserve">binnen de organisatie voor </w:t>
      </w:r>
      <w:r w:rsidR="000A4DA9">
        <w:t xml:space="preserve">het implementeren </w:t>
      </w:r>
      <w:r w:rsidR="6B6A4DE7">
        <w:t>van het project.</w:t>
      </w:r>
      <w:r w:rsidR="25964737">
        <w:t xml:space="preserve"> </w:t>
      </w:r>
      <w:r w:rsidR="327599C3">
        <w:t>Deze</w:t>
      </w:r>
      <w:r w:rsidR="76BB63DF">
        <w:t xml:space="preserve"> is verantwoordelijk voor het opstellen van een implementatieplan en de uitvoering hiervan. </w:t>
      </w:r>
    </w:p>
    <w:p w14:paraId="0845C7C6" w14:textId="7FF698DE" w:rsidR="000D3097" w:rsidRDefault="25964737" w:rsidP="00446E3D">
      <w:pPr>
        <w:pStyle w:val="Lijstalinea"/>
        <w:numPr>
          <w:ilvl w:val="0"/>
          <w:numId w:val="11"/>
        </w:numPr>
      </w:pPr>
      <w:r>
        <w:t xml:space="preserve">Voor het opstellen van een implementatieplan kan gebruik gemaakt worden van </w:t>
      </w:r>
      <w:r w:rsidR="63507F0D">
        <w:t xml:space="preserve">een checklist (zie bijlage 1). </w:t>
      </w:r>
      <w:r w:rsidR="72618381">
        <w:t>D</w:t>
      </w:r>
      <w:r w:rsidR="59F7EFF5">
        <w:t xml:space="preserve">e </w:t>
      </w:r>
      <w:r w:rsidR="72618381">
        <w:t>c</w:t>
      </w:r>
      <w:r w:rsidR="42865850">
        <w:t xml:space="preserve">hecklist </w:t>
      </w:r>
      <w:r w:rsidR="72EAA451">
        <w:t>geeft algemene</w:t>
      </w:r>
      <w:r w:rsidR="540B50EF">
        <w:t xml:space="preserve"> </w:t>
      </w:r>
      <w:r w:rsidR="1058DB4C">
        <w:t>randvoorwaarden</w:t>
      </w:r>
      <w:r w:rsidR="18EBF9A7">
        <w:t xml:space="preserve"> </w:t>
      </w:r>
      <w:r w:rsidR="51FA4B33">
        <w:t xml:space="preserve">weer </w:t>
      </w:r>
      <w:r w:rsidR="18EBF9A7">
        <w:t xml:space="preserve">en waar nog aandacht voor nodig is </w:t>
      </w:r>
      <w:r w:rsidR="76CE87D9">
        <w:t xml:space="preserve">binnen </w:t>
      </w:r>
      <w:r w:rsidR="00D300D8">
        <w:t>de regio/het netwerk</w:t>
      </w:r>
      <w:r w:rsidR="7F20772F">
        <w:t>.</w:t>
      </w:r>
    </w:p>
    <w:p w14:paraId="59E3E93C" w14:textId="112CDC9A" w:rsidR="00443313" w:rsidRDefault="00443313" w:rsidP="00854814">
      <w:pPr>
        <w:pStyle w:val="Lijstalinea"/>
        <w:numPr>
          <w:ilvl w:val="0"/>
          <w:numId w:val="11"/>
        </w:numPr>
      </w:pPr>
      <w:r>
        <w:t xml:space="preserve">Zorg voor draagvlak in je </w:t>
      </w:r>
      <w:r w:rsidR="0056104E">
        <w:t xml:space="preserve">regio/netwerk </w:t>
      </w:r>
      <w:r>
        <w:t xml:space="preserve">zodat je vanuit de organisatie tijd en ruimte krijgt om het </w:t>
      </w:r>
      <w:r w:rsidR="002D313A">
        <w:t xml:space="preserve">project </w:t>
      </w:r>
      <w:r>
        <w:t>te implementeren, samen met andere leden van het implementatieteam.</w:t>
      </w:r>
      <w:r w:rsidR="00854814">
        <w:t xml:space="preserve"> Zorg daarnaast ook voor draagvlak bij de zorgverzekeraar. </w:t>
      </w:r>
    </w:p>
    <w:p w14:paraId="1FCACE08" w14:textId="77777777" w:rsidR="00BA0D90" w:rsidRDefault="00BA0D90" w:rsidP="00BA0D90">
      <w:pPr>
        <w:rPr>
          <w:b/>
        </w:rPr>
      </w:pPr>
    </w:p>
    <w:p w14:paraId="7A8C7FB7" w14:textId="1451C3A2" w:rsidR="0003466E" w:rsidRPr="0003466E" w:rsidRDefault="0003466E" w:rsidP="00BA0D90">
      <w:pPr>
        <w:rPr>
          <w:rStyle w:val="Hyperlink"/>
          <w:b/>
        </w:rPr>
      </w:pPr>
      <w:r>
        <w:rPr>
          <w:b/>
        </w:rPr>
        <w:t>Achtergrondinformatie voor</w:t>
      </w:r>
      <w:r w:rsidRPr="0003466E">
        <w:rPr>
          <w:b/>
        </w:rPr>
        <w:t xml:space="preserve"> het maken van een implementatieplan:</w:t>
      </w:r>
    </w:p>
    <w:p w14:paraId="7B0C936D" w14:textId="77777777" w:rsidR="0003466E" w:rsidRDefault="0003466E" w:rsidP="0003466E">
      <w:pPr>
        <w:pStyle w:val="Lijstalinea"/>
        <w:numPr>
          <w:ilvl w:val="0"/>
          <w:numId w:val="10"/>
        </w:numPr>
      </w:pPr>
      <w:hyperlink r:id="rId19" w:history="1">
        <w:r>
          <w:rPr>
            <w:rStyle w:val="Hyperlink"/>
          </w:rPr>
          <w:t>Maak zelf een implementatieplan | ZonMw</w:t>
        </w:r>
      </w:hyperlink>
    </w:p>
    <w:p w14:paraId="08792FC7" w14:textId="2C80B7DB" w:rsidR="0003466E" w:rsidRDefault="0003466E" w:rsidP="0003466E">
      <w:pPr>
        <w:pStyle w:val="Lijstalinea"/>
        <w:numPr>
          <w:ilvl w:val="0"/>
          <w:numId w:val="10"/>
        </w:numPr>
      </w:pPr>
      <w:hyperlink r:id="rId20" w:history="1">
        <w:r>
          <w:rPr>
            <w:rStyle w:val="Hyperlink"/>
          </w:rPr>
          <w:t>Toolkit TAPA$: transmurale palliatieve zorg - Palliaweb</w:t>
        </w:r>
      </w:hyperlink>
    </w:p>
    <w:p w14:paraId="2C2AA1C3" w14:textId="77777777" w:rsidR="0003466E" w:rsidRDefault="0003466E" w:rsidP="58508A9C">
      <w:pPr>
        <w:rPr>
          <w:rStyle w:val="Hyperlink"/>
        </w:rPr>
      </w:pPr>
    </w:p>
    <w:p w14:paraId="17B968D8" w14:textId="1323C552" w:rsidR="00571E8B" w:rsidRPr="00571E8B" w:rsidRDefault="00571E8B" w:rsidP="00571E8B">
      <w:pPr>
        <w:rPr>
          <w:rStyle w:val="Hyperlink"/>
          <w:b/>
          <w:bCs/>
          <w:color w:val="auto"/>
          <w:u w:val="none"/>
        </w:rPr>
      </w:pPr>
      <w:r w:rsidRPr="00571E8B">
        <w:rPr>
          <w:rStyle w:val="Hyperlink"/>
          <w:b/>
          <w:bCs/>
          <w:color w:val="auto"/>
          <w:u w:val="none"/>
        </w:rPr>
        <w:t>Bevorderende en belemmerende factoren voor het toepassen van PZP in de organisatie</w:t>
      </w:r>
    </w:p>
    <w:p w14:paraId="2C5EAFB2" w14:textId="63776E6A" w:rsidR="00EE68F2" w:rsidRPr="00EE68F2" w:rsidRDefault="00E612BC" w:rsidP="00E612BC">
      <w:pPr>
        <w:spacing w:after="0"/>
        <w:rPr>
          <w:color w:val="0000FF"/>
          <w:u w:val="single"/>
        </w:rPr>
      </w:pPr>
      <w:r w:rsidRPr="21756953">
        <w:rPr>
          <w:rFonts w:ascii="Calibri" w:eastAsia="Calibri" w:hAnsi="Calibri" w:cs="Calibri"/>
          <w:color w:val="000000" w:themeColor="text1"/>
        </w:rPr>
        <w:t xml:space="preserve">In november 2023 heeft PZNL de werkconferentie 'Proactieve zorgplanning voor iedereen!' georganiseerd. Zowel de deelnemers aan het Leerwerkplatform, als andere geïnteresseerden in de implementatie van PZP waren uitgenodigd. Door met elkaar in gesprek te gaan zijn waardevolle ervaringen gedeeld en is er kennis opgehaald. Aan de hand van de </w:t>
      </w:r>
      <w:hyperlink r:id="rId21" w:anchor=":~:text=Wat%20is%20CURA%3F,als%20in%20groepsverband%20te%20gebruiken.">
        <w:r w:rsidRPr="21756953">
          <w:rPr>
            <w:rStyle w:val="Hyperlink"/>
          </w:rPr>
          <w:t>Implementatietool van CURA</w:t>
        </w:r>
      </w:hyperlink>
      <w:r w:rsidRPr="21756953">
        <w:rPr>
          <w:rFonts w:ascii="Calibri" w:eastAsia="Calibri" w:hAnsi="Calibri" w:cs="Calibri"/>
        </w:rPr>
        <w:t xml:space="preserve"> </w:t>
      </w:r>
      <w:r w:rsidRPr="21756953">
        <w:rPr>
          <w:rFonts w:ascii="Calibri" w:eastAsia="Calibri" w:hAnsi="Calibri" w:cs="Calibri"/>
          <w:color w:val="000000" w:themeColor="text1"/>
        </w:rPr>
        <w:t xml:space="preserve">is tijdens verschillende workshops veel informatie opgedaan rondom bevorderende en belemmerende factoren voor het toepassen van PZP op verschillende niveaus (interventie-, organisatie-, gebruikers- en sociaal-politiek niveau). </w:t>
      </w:r>
      <w:r>
        <w:rPr>
          <w:rFonts w:ascii="Calibri" w:eastAsia="Calibri" w:hAnsi="Calibri" w:cs="Calibri"/>
          <w:color w:val="000000" w:themeColor="text1"/>
        </w:rPr>
        <w:t xml:space="preserve">Deze implementatietool kan ook gebruikt worden bij de implementatie van andere interventies dan PZP. </w:t>
      </w:r>
      <w:r w:rsidRPr="21756953">
        <w:rPr>
          <w:rFonts w:ascii="Calibri" w:eastAsia="Calibri" w:hAnsi="Calibri" w:cs="Calibri"/>
          <w:color w:val="000000" w:themeColor="text1"/>
        </w:rPr>
        <w:t xml:space="preserve">Deze </w:t>
      </w:r>
      <w:r>
        <w:rPr>
          <w:rFonts w:ascii="Calibri" w:eastAsia="Calibri" w:hAnsi="Calibri" w:cs="Calibri"/>
          <w:color w:val="000000" w:themeColor="text1"/>
        </w:rPr>
        <w:t xml:space="preserve">geleerde lessen </w:t>
      </w:r>
      <w:r w:rsidRPr="21756953">
        <w:rPr>
          <w:rFonts w:ascii="Calibri" w:eastAsia="Calibri" w:hAnsi="Calibri" w:cs="Calibri"/>
          <w:color w:val="000000" w:themeColor="text1"/>
        </w:rPr>
        <w:t xml:space="preserve">zijn samengevat en vertaald in een plaat, zodat meer geïnteresseerde zorgverleners of organisaties dit kunnen gebruiken bij het </w:t>
      </w:r>
      <w:r>
        <w:rPr>
          <w:rFonts w:ascii="Calibri" w:eastAsia="Calibri" w:hAnsi="Calibri" w:cs="Calibri"/>
          <w:color w:val="000000" w:themeColor="text1"/>
        </w:rPr>
        <w:t>implementeren</w:t>
      </w:r>
      <w:r w:rsidRPr="21756953">
        <w:rPr>
          <w:rFonts w:ascii="Calibri" w:eastAsia="Calibri" w:hAnsi="Calibri" w:cs="Calibri"/>
          <w:color w:val="000000" w:themeColor="text1"/>
        </w:rPr>
        <w:t xml:space="preserve"> van PZP </w:t>
      </w:r>
      <w:r>
        <w:rPr>
          <w:rFonts w:ascii="Calibri" w:eastAsia="Calibri" w:hAnsi="Calibri" w:cs="Calibri"/>
          <w:color w:val="000000" w:themeColor="text1"/>
        </w:rPr>
        <w:t xml:space="preserve">(of andere interventies) </w:t>
      </w:r>
      <w:r w:rsidRPr="21756953">
        <w:rPr>
          <w:rFonts w:ascii="Calibri" w:eastAsia="Calibri" w:hAnsi="Calibri" w:cs="Calibri"/>
          <w:color w:val="000000" w:themeColor="text1"/>
        </w:rPr>
        <w:t xml:space="preserve">in de praktijk. Op de pagina </w:t>
      </w:r>
      <w:hyperlink r:id="rId22">
        <w:r w:rsidRPr="21756953">
          <w:rPr>
            <w:rStyle w:val="Hyperlink"/>
          </w:rPr>
          <w:t>geleerde lessen vanuit het leerwerkplatform</w:t>
        </w:r>
      </w:hyperlink>
      <w:r w:rsidRPr="21756953">
        <w:rPr>
          <w:rStyle w:val="Hyperlink"/>
        </w:rPr>
        <w:t xml:space="preserve"> </w:t>
      </w:r>
      <w:r w:rsidRPr="21756953">
        <w:rPr>
          <w:rStyle w:val="Hyperlink"/>
          <w:color w:val="auto"/>
          <w:u w:val="none"/>
        </w:rPr>
        <w:t>de</w:t>
      </w:r>
      <w:r w:rsidRPr="21756953">
        <w:rPr>
          <w:rStyle w:val="Hyperlink"/>
        </w:rPr>
        <w:t xml:space="preserve"> </w:t>
      </w:r>
      <w:hyperlink r:id="rId23">
        <w:r w:rsidRPr="21756953">
          <w:rPr>
            <w:rStyle w:val="Hyperlink"/>
          </w:rPr>
          <w:t>plaat</w:t>
        </w:r>
      </w:hyperlink>
      <w:r w:rsidR="00FD7EF5">
        <w:rPr>
          <w:rStyle w:val="Hyperlink"/>
          <w:color w:val="auto"/>
          <w:u w:val="none"/>
        </w:rPr>
        <w:t xml:space="preserve"> vind je meer informatie</w:t>
      </w:r>
      <w:r w:rsidR="00FD7EF5" w:rsidRPr="00146F2E">
        <w:rPr>
          <w:rFonts w:ascii="Calibri" w:eastAsia="Calibri" w:hAnsi="Calibri" w:cs="Calibri"/>
          <w:color w:val="000000" w:themeColor="text1"/>
        </w:rPr>
        <w:t>.</w:t>
      </w:r>
      <w:r w:rsidR="00146F2E" w:rsidRPr="00146F2E">
        <w:rPr>
          <w:rFonts w:ascii="Calibri" w:eastAsia="Calibri" w:hAnsi="Calibri" w:cs="Calibri"/>
          <w:color w:val="000000" w:themeColor="text1"/>
        </w:rPr>
        <w:t xml:space="preserve"> </w:t>
      </w:r>
      <w:r w:rsidR="00146F2E">
        <w:rPr>
          <w:rFonts w:ascii="Calibri" w:eastAsia="Calibri" w:hAnsi="Calibri" w:cs="Calibri"/>
          <w:color w:val="000000" w:themeColor="text1"/>
        </w:rPr>
        <w:t xml:space="preserve">Zie ook voor meer informatie de pagina </w:t>
      </w:r>
      <w:hyperlink r:id="rId24" w:history="1">
        <w:r w:rsidR="00146F2E" w:rsidRPr="00DC5F52">
          <w:rPr>
            <w:rStyle w:val="Hyperlink"/>
            <w:rFonts w:ascii="Calibri" w:eastAsia="Calibri" w:hAnsi="Calibri" w:cs="Calibri"/>
          </w:rPr>
          <w:t>Proactieve transmurale samenwerking in de palliatieve zorg</w:t>
        </w:r>
        <w:r w:rsidR="00DC5F52" w:rsidRPr="00DC5F52">
          <w:rPr>
            <w:rStyle w:val="Hyperlink"/>
            <w:rFonts w:ascii="Calibri" w:eastAsia="Calibri" w:hAnsi="Calibri" w:cs="Calibri"/>
          </w:rPr>
          <w:t>.</w:t>
        </w:r>
      </w:hyperlink>
    </w:p>
    <w:p w14:paraId="465B81E3" w14:textId="77777777" w:rsidR="0003466E" w:rsidRDefault="0003466E" w:rsidP="153EBBEE"/>
    <w:p w14:paraId="0DA72A9D" w14:textId="7D7F0B98" w:rsidR="00E92226" w:rsidRPr="007B3897" w:rsidRDefault="5BA688BF">
      <w:pPr>
        <w:rPr>
          <w:b/>
          <w:bCs/>
        </w:rPr>
      </w:pPr>
      <w:r w:rsidRPr="153EBBEE">
        <w:rPr>
          <w:b/>
          <w:bCs/>
        </w:rPr>
        <w:t>Investering</w:t>
      </w:r>
      <w:r w:rsidR="00255018">
        <w:rPr>
          <w:b/>
          <w:bCs/>
        </w:rPr>
        <w:t xml:space="preserve"> en planning</w:t>
      </w:r>
    </w:p>
    <w:p w14:paraId="035E2A38" w14:textId="728AA44D" w:rsidR="00532FBF" w:rsidRPr="00FC0C97" w:rsidRDefault="00532FBF" w:rsidP="00532FBF">
      <w:pPr>
        <w:pStyle w:val="BasistekstIKNL"/>
        <w:spacing w:after="0"/>
        <w:rPr>
          <w:rFonts w:ascii="Calibri" w:eastAsia="Calibri" w:hAnsi="Calibri" w:cs="Calibri"/>
          <w:color w:val="000000" w:themeColor="text1"/>
          <w:sz w:val="22"/>
          <w:szCs w:val="22"/>
        </w:rPr>
      </w:pPr>
      <w:r w:rsidRPr="21756953">
        <w:rPr>
          <w:rFonts w:ascii="Calibri" w:eastAsia="Calibri" w:hAnsi="Calibri" w:cs="Calibri"/>
          <w:color w:val="000000" w:themeColor="text1"/>
          <w:sz w:val="22"/>
          <w:szCs w:val="22"/>
        </w:rPr>
        <w:t xml:space="preserve">De implementatie </w:t>
      </w:r>
      <w:r>
        <w:rPr>
          <w:rFonts w:ascii="Calibri" w:eastAsia="Calibri" w:hAnsi="Calibri" w:cs="Calibri"/>
          <w:color w:val="000000" w:themeColor="text1"/>
          <w:sz w:val="22"/>
          <w:szCs w:val="22"/>
        </w:rPr>
        <w:t xml:space="preserve">van het </w:t>
      </w:r>
      <w:r w:rsidR="00F43196">
        <w:rPr>
          <w:rFonts w:ascii="Calibri" w:eastAsia="Calibri" w:hAnsi="Calibri" w:cs="Calibri"/>
          <w:color w:val="000000" w:themeColor="text1"/>
          <w:sz w:val="22"/>
          <w:szCs w:val="22"/>
        </w:rPr>
        <w:t>project</w:t>
      </w:r>
      <w:r w:rsidRPr="21756953">
        <w:rPr>
          <w:rFonts w:ascii="Calibri" w:eastAsia="Calibri" w:hAnsi="Calibri" w:cs="Calibri"/>
          <w:color w:val="000000" w:themeColor="text1"/>
          <w:sz w:val="22"/>
          <w:szCs w:val="22"/>
        </w:rPr>
        <w:t xml:space="preserve"> kost tijd en geld. </w:t>
      </w:r>
      <w:r w:rsidR="00255018">
        <w:rPr>
          <w:rFonts w:ascii="Calibri" w:eastAsia="Calibri" w:hAnsi="Calibri" w:cs="Calibri"/>
          <w:color w:val="000000" w:themeColor="text1"/>
          <w:sz w:val="22"/>
          <w:szCs w:val="22"/>
        </w:rPr>
        <w:t>Zie het plan van aanpak voor meer informatie over de kosten en planning.</w:t>
      </w:r>
    </w:p>
    <w:p w14:paraId="3A36C428" w14:textId="69D8C1AC" w:rsidR="004F66CF" w:rsidRDefault="13901F4F" w:rsidP="00255018">
      <w:pPr>
        <w:spacing w:after="0"/>
        <w:jc w:val="both"/>
      </w:pPr>
      <w:r w:rsidRPr="153EBBEE">
        <w:rPr>
          <w:rFonts w:ascii="Calibri" w:eastAsia="Calibri" w:hAnsi="Calibri" w:cs="Calibri"/>
          <w:color w:val="000000" w:themeColor="text1"/>
        </w:rPr>
        <w:t xml:space="preserve"> </w:t>
      </w:r>
    </w:p>
    <w:p w14:paraId="218CD613" w14:textId="3427E85A" w:rsidR="002444DB" w:rsidRPr="002444DB" w:rsidRDefault="006D7F04" w:rsidP="002444DB">
      <w:pPr>
        <w:tabs>
          <w:tab w:val="center" w:pos="4536"/>
        </w:tabs>
        <w:rPr>
          <w:b/>
          <w:bCs/>
        </w:rPr>
      </w:pPr>
      <w:r>
        <w:rPr>
          <w:b/>
          <w:bCs/>
        </w:rPr>
        <w:t>Leerwerkplatform</w:t>
      </w:r>
      <w:r w:rsidR="002444DB">
        <w:rPr>
          <w:b/>
          <w:bCs/>
        </w:rPr>
        <w:tab/>
      </w:r>
    </w:p>
    <w:p w14:paraId="12BFE077" w14:textId="77777777" w:rsidR="00E71303" w:rsidRDefault="00E71303" w:rsidP="00E71303">
      <w:p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Organisaties die met dit </w:t>
      </w:r>
      <w:hyperlink r:id="rId25">
        <w:r w:rsidRPr="21756953">
          <w:rPr>
            <w:rStyle w:val="Hyperlink"/>
          </w:rPr>
          <w:t>kansrijk</w:t>
        </w:r>
        <w:r>
          <w:rPr>
            <w:rStyle w:val="Hyperlink"/>
          </w:rPr>
          <w:t>e</w:t>
        </w:r>
        <w:r w:rsidRPr="21756953">
          <w:rPr>
            <w:rStyle w:val="Hyperlink"/>
          </w:rPr>
          <w:t xml:space="preserve"> project</w:t>
        </w:r>
      </w:hyperlink>
      <w:r w:rsidRPr="21756953">
        <w:rPr>
          <w:rFonts w:ascii="Calibri" w:eastAsia="Calibri" w:hAnsi="Calibri" w:cs="Calibri"/>
          <w:color w:val="000000" w:themeColor="text1"/>
        </w:rPr>
        <w:t xml:space="preserve"> aan de slag gaan kunnen zich aanmelden bij het NPPZ II </w:t>
      </w:r>
      <w:hyperlink r:id="rId26">
        <w:r w:rsidRPr="21756953">
          <w:rPr>
            <w:rStyle w:val="Hyperlink"/>
          </w:rPr>
          <w:t>leerwerkplatform</w:t>
        </w:r>
      </w:hyperlink>
      <w:r w:rsidRPr="21756953">
        <w:rPr>
          <w:rFonts w:ascii="Calibri" w:eastAsia="Calibri" w:hAnsi="Calibri" w:cs="Calibri"/>
          <w:color w:val="000000" w:themeColor="text1"/>
        </w:rPr>
        <w:t>. Via dit leerwerkplatform ontmoeten (live en online) projectleden en betrokken zorgverleners elkaar en delen met elkaar de geleerde lessen. Binnen het leerwerkplatform zijn ook diverse experts aanwezig die het cyclisch leren ondersteunen en de geleerde lessen terugkoppelen aan het werkveld. Deelname aan het leerwerkplatform kan als:</w:t>
      </w:r>
    </w:p>
    <w:p w14:paraId="6612E7F4" w14:textId="77777777" w:rsidR="00E71303" w:rsidRDefault="00E71303" w:rsidP="00E71303">
      <w:pPr>
        <w:pStyle w:val="Lijstalinea"/>
        <w:numPr>
          <w:ilvl w:val="0"/>
          <w:numId w:val="16"/>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Het project binnen 3 maanden start</w:t>
      </w:r>
    </w:p>
    <w:p w14:paraId="7E597AB7" w14:textId="77777777" w:rsidR="00E71303" w:rsidRDefault="00E71303" w:rsidP="00E71303">
      <w:pPr>
        <w:pStyle w:val="Lijstalinea"/>
        <w:numPr>
          <w:ilvl w:val="0"/>
          <w:numId w:val="16"/>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Namen en functies van de </w:t>
      </w:r>
      <w:r w:rsidRPr="7E5D8EB8">
        <w:rPr>
          <w:rFonts w:ascii="Calibri" w:eastAsia="Calibri" w:hAnsi="Calibri" w:cs="Calibri"/>
          <w:color w:val="000000" w:themeColor="text1"/>
        </w:rPr>
        <w:t>projectgroepleden</w:t>
      </w:r>
      <w:r w:rsidRPr="21756953">
        <w:rPr>
          <w:rFonts w:ascii="Calibri" w:eastAsia="Calibri" w:hAnsi="Calibri" w:cs="Calibri"/>
          <w:color w:val="000000" w:themeColor="text1"/>
        </w:rPr>
        <w:t xml:space="preserve"> bekend zijn</w:t>
      </w:r>
    </w:p>
    <w:p w14:paraId="49C5C115" w14:textId="77777777" w:rsidR="00E71303" w:rsidRDefault="00E71303" w:rsidP="00E71303">
      <w:pPr>
        <w:spacing w:after="0" w:line="240" w:lineRule="auto"/>
        <w:ind w:left="720"/>
        <w:rPr>
          <w:rFonts w:ascii="Calibri" w:eastAsia="Calibri" w:hAnsi="Calibri" w:cs="Calibri"/>
          <w:color w:val="000000" w:themeColor="text1"/>
        </w:rPr>
      </w:pPr>
    </w:p>
    <w:p w14:paraId="428D0D2F" w14:textId="77777777" w:rsidR="00E71303" w:rsidRDefault="00E71303" w:rsidP="00E71303">
      <w:p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Organisaties kunnen zich aanmelden via </w:t>
      </w:r>
      <w:hyperlink r:id="rId27">
        <w:r w:rsidRPr="21756953">
          <w:rPr>
            <w:rStyle w:val="Hyperlink"/>
          </w:rPr>
          <w:t>nppzii@pznl.nl</w:t>
        </w:r>
      </w:hyperlink>
      <w:r w:rsidRPr="21756953">
        <w:rPr>
          <w:rFonts w:ascii="Calibri" w:eastAsia="Calibri" w:hAnsi="Calibri" w:cs="Calibri"/>
          <w:color w:val="000000" w:themeColor="text1"/>
        </w:rPr>
        <w:t xml:space="preserve"> onder vermelding </w:t>
      </w:r>
      <w:r>
        <w:rPr>
          <w:rFonts w:ascii="Calibri" w:eastAsia="Calibri" w:hAnsi="Calibri" w:cs="Calibri"/>
          <w:color w:val="000000" w:themeColor="text1"/>
        </w:rPr>
        <w:t xml:space="preserve">van </w:t>
      </w:r>
      <w:r w:rsidRPr="21756953">
        <w:rPr>
          <w:rFonts w:ascii="Calibri" w:eastAsia="Calibri" w:hAnsi="Calibri" w:cs="Calibri"/>
          <w:color w:val="000000" w:themeColor="text1"/>
        </w:rPr>
        <w:t xml:space="preserve">de volgende gegevens: </w:t>
      </w:r>
    </w:p>
    <w:p w14:paraId="383F93A6" w14:textId="77777777" w:rsidR="00E71303" w:rsidRDefault="00E71303" w:rsidP="00E71303">
      <w:pPr>
        <w:pStyle w:val="Lijstalinea"/>
        <w:numPr>
          <w:ilvl w:val="0"/>
          <w:numId w:val="15"/>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Naam kansrijk project: </w:t>
      </w:r>
    </w:p>
    <w:p w14:paraId="7A101D65" w14:textId="77777777" w:rsidR="00E71303" w:rsidRDefault="00E71303" w:rsidP="00E71303">
      <w:pPr>
        <w:pStyle w:val="Lijstalinea"/>
        <w:numPr>
          <w:ilvl w:val="0"/>
          <w:numId w:val="15"/>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Per projectgroeplid</w:t>
      </w:r>
    </w:p>
    <w:p w14:paraId="5744A094" w14:textId="77777777" w:rsidR="00E71303" w:rsidRDefault="00E71303" w:rsidP="00E71303">
      <w:pPr>
        <w:pStyle w:val="Lijstalinea"/>
        <w:numPr>
          <w:ilvl w:val="1"/>
          <w:numId w:val="15"/>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Naam </w:t>
      </w:r>
    </w:p>
    <w:p w14:paraId="7ED13563" w14:textId="77777777" w:rsidR="00E71303" w:rsidRDefault="00E71303" w:rsidP="00E71303">
      <w:pPr>
        <w:pStyle w:val="Lijstalinea"/>
        <w:numPr>
          <w:ilvl w:val="1"/>
          <w:numId w:val="15"/>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Werk-emailadres (geen privémailadres)</w:t>
      </w:r>
    </w:p>
    <w:p w14:paraId="3AFA1F2F" w14:textId="77777777" w:rsidR="00E71303" w:rsidRDefault="00E71303" w:rsidP="00E71303">
      <w:pPr>
        <w:pStyle w:val="Lijstalinea"/>
        <w:numPr>
          <w:ilvl w:val="1"/>
          <w:numId w:val="15"/>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Naam van de organisatie</w:t>
      </w:r>
    </w:p>
    <w:p w14:paraId="288B309B" w14:textId="77777777" w:rsidR="00E71303" w:rsidRDefault="00E71303" w:rsidP="00E71303">
      <w:pPr>
        <w:pStyle w:val="Lijstalinea"/>
        <w:numPr>
          <w:ilvl w:val="1"/>
          <w:numId w:val="15"/>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Functie in de organisatie</w:t>
      </w:r>
    </w:p>
    <w:p w14:paraId="7ED47EAD" w14:textId="77777777" w:rsidR="00E71303" w:rsidRDefault="00E71303" w:rsidP="00E71303">
      <w:pPr>
        <w:pStyle w:val="Lijstalinea"/>
        <w:numPr>
          <w:ilvl w:val="1"/>
          <w:numId w:val="15"/>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Functie in het project</w:t>
      </w:r>
    </w:p>
    <w:p w14:paraId="390CA0EB" w14:textId="77777777" w:rsidR="00E71303" w:rsidRPr="003A7AEA" w:rsidRDefault="00E71303" w:rsidP="00E71303">
      <w:pPr>
        <w:spacing w:after="0" w:line="240" w:lineRule="auto"/>
        <w:rPr>
          <w:sz w:val="24"/>
          <w:szCs w:val="24"/>
        </w:rPr>
      </w:pPr>
    </w:p>
    <w:p w14:paraId="5F8412BF" w14:textId="77777777" w:rsidR="002444DB" w:rsidRPr="003A7AEA" w:rsidRDefault="002444DB" w:rsidP="002444DB">
      <w:pPr>
        <w:spacing w:after="0" w:line="240" w:lineRule="auto"/>
        <w:rPr>
          <w:sz w:val="24"/>
          <w:szCs w:val="24"/>
        </w:rPr>
      </w:pPr>
    </w:p>
    <w:p w14:paraId="1E7B5E3A" w14:textId="549964AA" w:rsidR="00E92226" w:rsidRDefault="00CF0465" w:rsidP="153EBBEE">
      <w:r>
        <w:br w:type="page"/>
      </w:r>
    </w:p>
    <w:p w14:paraId="6827A5EE" w14:textId="723C5486" w:rsidR="00E92226" w:rsidRDefault="114CF946" w:rsidP="153EBBEE">
      <w:pPr>
        <w:pStyle w:val="Kop1"/>
        <w:jc w:val="both"/>
        <w:rPr>
          <w:rFonts w:ascii="Calibri" w:eastAsia="Calibri" w:hAnsi="Calibri" w:cs="Calibri"/>
          <w:color w:val="000000" w:themeColor="text1"/>
          <w:sz w:val="22"/>
          <w:szCs w:val="22"/>
        </w:rPr>
      </w:pPr>
      <w:r>
        <w:t xml:space="preserve">Bijlage 1  Checklist algemene </w:t>
      </w:r>
      <w:r w:rsidR="75584624">
        <w:t xml:space="preserve">implementatie </w:t>
      </w:r>
      <w:r>
        <w:t>randvoorwaarden</w:t>
      </w:r>
      <w:r w:rsidR="205CD9B8">
        <w:t xml:space="preserve"> </w:t>
      </w:r>
      <w:r w:rsidR="4203411C">
        <w:t>*</w:t>
      </w:r>
    </w:p>
    <w:tbl>
      <w:tblPr>
        <w:tblStyle w:val="Tabelraster"/>
        <w:tblW w:w="9722" w:type="dxa"/>
        <w:tblLook w:val="04A0" w:firstRow="1" w:lastRow="0" w:firstColumn="1" w:lastColumn="0" w:noHBand="0" w:noVBand="1"/>
      </w:tblPr>
      <w:tblGrid>
        <w:gridCol w:w="3842"/>
        <w:gridCol w:w="841"/>
        <w:gridCol w:w="1287"/>
        <w:gridCol w:w="763"/>
        <w:gridCol w:w="2989"/>
      </w:tblGrid>
      <w:tr w:rsidR="00CF0465" w14:paraId="66537859" w14:textId="77777777" w:rsidTr="0087609C">
        <w:trPr>
          <w:trHeight w:val="270"/>
        </w:trPr>
        <w:tc>
          <w:tcPr>
            <w:tcW w:w="3916" w:type="dxa"/>
          </w:tcPr>
          <w:p w14:paraId="09E6A3C8" w14:textId="7620393D" w:rsidR="00CF0465" w:rsidRDefault="00CF0465">
            <w:r>
              <w:t>Randvoorwaarde</w:t>
            </w:r>
          </w:p>
        </w:tc>
        <w:tc>
          <w:tcPr>
            <w:tcW w:w="2623" w:type="dxa"/>
            <w:gridSpan w:val="3"/>
          </w:tcPr>
          <w:p w14:paraId="41A17118" w14:textId="48314129" w:rsidR="00CF0465" w:rsidRDefault="00CF0465">
            <w:r>
              <w:t>Voldoet</w:t>
            </w:r>
          </w:p>
        </w:tc>
        <w:tc>
          <w:tcPr>
            <w:tcW w:w="3183" w:type="dxa"/>
          </w:tcPr>
          <w:p w14:paraId="697C72F8" w14:textId="3392C65F" w:rsidR="00CF0465" w:rsidRDefault="00CF0465">
            <w:r>
              <w:t>Opmerking</w:t>
            </w:r>
          </w:p>
        </w:tc>
      </w:tr>
      <w:tr w:rsidR="00CF0465" w14:paraId="5F0CC721" w14:textId="77777777" w:rsidTr="0087609C">
        <w:trPr>
          <w:trHeight w:val="601"/>
        </w:trPr>
        <w:tc>
          <w:tcPr>
            <w:tcW w:w="3916" w:type="dxa"/>
          </w:tcPr>
          <w:p w14:paraId="51CC6C3C" w14:textId="77777777" w:rsidR="00CF0465" w:rsidRDefault="00CF0465"/>
        </w:tc>
        <w:tc>
          <w:tcPr>
            <w:tcW w:w="858" w:type="dxa"/>
          </w:tcPr>
          <w:p w14:paraId="2A61124A" w14:textId="01C5C0C1" w:rsidR="00CF0465" w:rsidRDefault="00CF0465">
            <w:r>
              <w:t>(nog) niet</w:t>
            </w:r>
          </w:p>
        </w:tc>
        <w:tc>
          <w:tcPr>
            <w:tcW w:w="981" w:type="dxa"/>
          </w:tcPr>
          <w:p w14:paraId="69076836" w14:textId="27407B67" w:rsidR="00CF0465" w:rsidRDefault="00CF0465">
            <w:r>
              <w:t>Gedeeltelijk</w:t>
            </w:r>
          </w:p>
        </w:tc>
        <w:tc>
          <w:tcPr>
            <w:tcW w:w="783" w:type="dxa"/>
          </w:tcPr>
          <w:p w14:paraId="5C35DCD2" w14:textId="42C23CFD" w:rsidR="00CF0465" w:rsidRDefault="00CF0465">
            <w:r>
              <w:t>Wel</w:t>
            </w:r>
          </w:p>
        </w:tc>
        <w:tc>
          <w:tcPr>
            <w:tcW w:w="3183" w:type="dxa"/>
          </w:tcPr>
          <w:p w14:paraId="19655223" w14:textId="77777777" w:rsidR="00CF0465" w:rsidRDefault="00CF0465"/>
        </w:tc>
      </w:tr>
      <w:tr w:rsidR="00CF0465" w14:paraId="3230588B" w14:textId="77777777" w:rsidTr="0087609C">
        <w:trPr>
          <w:trHeight w:val="270"/>
        </w:trPr>
        <w:tc>
          <w:tcPr>
            <w:tcW w:w="3916" w:type="dxa"/>
          </w:tcPr>
          <w:p w14:paraId="062A8BFB" w14:textId="70B959B9" w:rsidR="00CF0465" w:rsidRDefault="00CF0465">
            <w:r>
              <w:t>Projectleider en projectgroep</w:t>
            </w:r>
          </w:p>
        </w:tc>
        <w:tc>
          <w:tcPr>
            <w:tcW w:w="858" w:type="dxa"/>
          </w:tcPr>
          <w:p w14:paraId="2948CC97" w14:textId="77777777" w:rsidR="00CF0465" w:rsidRDefault="00CF0465"/>
        </w:tc>
        <w:tc>
          <w:tcPr>
            <w:tcW w:w="981" w:type="dxa"/>
          </w:tcPr>
          <w:p w14:paraId="68DD7D5E" w14:textId="77777777" w:rsidR="00CF0465" w:rsidRDefault="00CF0465"/>
        </w:tc>
        <w:tc>
          <w:tcPr>
            <w:tcW w:w="783" w:type="dxa"/>
          </w:tcPr>
          <w:p w14:paraId="141F680D" w14:textId="77777777" w:rsidR="00CF0465" w:rsidRDefault="00CF0465"/>
        </w:tc>
        <w:tc>
          <w:tcPr>
            <w:tcW w:w="3183" w:type="dxa"/>
          </w:tcPr>
          <w:p w14:paraId="13E77997" w14:textId="77777777" w:rsidR="00CF0465" w:rsidRDefault="00CF0465"/>
        </w:tc>
      </w:tr>
      <w:tr w:rsidR="00D2092A" w14:paraId="475FB33A" w14:textId="77777777" w:rsidTr="0087609C">
        <w:trPr>
          <w:trHeight w:val="1343"/>
        </w:trPr>
        <w:tc>
          <w:tcPr>
            <w:tcW w:w="3916" w:type="dxa"/>
          </w:tcPr>
          <w:p w14:paraId="3EE35279" w14:textId="2AA9375A" w:rsidR="00D2092A" w:rsidRDefault="00D2092A" w:rsidP="00D2092A">
            <w:pPr>
              <w:pStyle w:val="Lijstalinea"/>
              <w:numPr>
                <w:ilvl w:val="0"/>
                <w:numId w:val="3"/>
              </w:numPr>
            </w:pPr>
            <w:r>
              <w:t xml:space="preserve">Zijn de taken en verantwoordelijkheden van de </w:t>
            </w:r>
            <w:r w:rsidR="45F86431">
              <w:t>projectleider</w:t>
            </w:r>
            <w:r>
              <w:t xml:space="preserve"> duidelijk en uitvoerbaar</w:t>
            </w:r>
          </w:p>
          <w:p w14:paraId="29CCFA2F" w14:textId="77777777" w:rsidR="00D2092A" w:rsidRDefault="68654965" w:rsidP="00D2092A">
            <w:pPr>
              <w:pStyle w:val="Lijstalinea"/>
              <w:numPr>
                <w:ilvl w:val="0"/>
                <w:numId w:val="3"/>
              </w:numPr>
            </w:pPr>
            <w:r>
              <w:t>Is de looptijd van de implementatie vastgesteld</w:t>
            </w:r>
          </w:p>
          <w:p w14:paraId="0A50A248" w14:textId="38094108" w:rsidR="00D2092A" w:rsidRDefault="00D2092A" w:rsidP="00D2092A">
            <w:pPr>
              <w:pStyle w:val="Lijstalinea"/>
              <w:numPr>
                <w:ilvl w:val="0"/>
                <w:numId w:val="3"/>
              </w:numPr>
            </w:pPr>
            <w:r>
              <w:t>Zijn de taken en verantwoordelijkheden van de projectgroep duidelijk en uitvoerbaar</w:t>
            </w:r>
          </w:p>
        </w:tc>
        <w:tc>
          <w:tcPr>
            <w:tcW w:w="858" w:type="dxa"/>
          </w:tcPr>
          <w:p w14:paraId="526E5BFA" w14:textId="77777777" w:rsidR="00D2092A" w:rsidRDefault="00D2092A"/>
        </w:tc>
        <w:tc>
          <w:tcPr>
            <w:tcW w:w="981" w:type="dxa"/>
          </w:tcPr>
          <w:p w14:paraId="6ECB6C05" w14:textId="77777777" w:rsidR="00D2092A" w:rsidRDefault="00D2092A"/>
        </w:tc>
        <w:tc>
          <w:tcPr>
            <w:tcW w:w="783" w:type="dxa"/>
          </w:tcPr>
          <w:p w14:paraId="0CFBF2BB" w14:textId="77777777" w:rsidR="00D2092A" w:rsidRDefault="00D2092A"/>
        </w:tc>
        <w:tc>
          <w:tcPr>
            <w:tcW w:w="3183" w:type="dxa"/>
          </w:tcPr>
          <w:p w14:paraId="389BAD9A" w14:textId="77777777" w:rsidR="00D2092A" w:rsidRDefault="00D2092A"/>
        </w:tc>
      </w:tr>
      <w:tr w:rsidR="00D2092A" w14:paraId="367599A1" w14:textId="77777777" w:rsidTr="0087609C">
        <w:trPr>
          <w:trHeight w:val="270"/>
        </w:trPr>
        <w:tc>
          <w:tcPr>
            <w:tcW w:w="3916" w:type="dxa"/>
          </w:tcPr>
          <w:p w14:paraId="61998267" w14:textId="2036DFB5" w:rsidR="00D2092A" w:rsidRDefault="00D2092A" w:rsidP="00D2092A">
            <w:r>
              <w:t>Management</w:t>
            </w:r>
          </w:p>
        </w:tc>
        <w:tc>
          <w:tcPr>
            <w:tcW w:w="858" w:type="dxa"/>
          </w:tcPr>
          <w:p w14:paraId="592CA4F9" w14:textId="77777777" w:rsidR="00D2092A" w:rsidRDefault="00D2092A"/>
        </w:tc>
        <w:tc>
          <w:tcPr>
            <w:tcW w:w="981" w:type="dxa"/>
          </w:tcPr>
          <w:p w14:paraId="20C1D274" w14:textId="77777777" w:rsidR="00D2092A" w:rsidRDefault="00D2092A"/>
        </w:tc>
        <w:tc>
          <w:tcPr>
            <w:tcW w:w="783" w:type="dxa"/>
          </w:tcPr>
          <w:p w14:paraId="46B3787E" w14:textId="77777777" w:rsidR="00D2092A" w:rsidRDefault="00D2092A"/>
        </w:tc>
        <w:tc>
          <w:tcPr>
            <w:tcW w:w="3183" w:type="dxa"/>
          </w:tcPr>
          <w:p w14:paraId="6E225722" w14:textId="77777777" w:rsidR="00D2092A" w:rsidRDefault="00D2092A"/>
        </w:tc>
      </w:tr>
      <w:tr w:rsidR="00D2092A" w14:paraId="5B37AA44" w14:textId="77777777" w:rsidTr="0087609C">
        <w:trPr>
          <w:trHeight w:val="270"/>
        </w:trPr>
        <w:tc>
          <w:tcPr>
            <w:tcW w:w="3916" w:type="dxa"/>
          </w:tcPr>
          <w:p w14:paraId="5870A81E" w14:textId="501C4EF9" w:rsidR="00D2092A" w:rsidRDefault="00D2092A" w:rsidP="00D2092A">
            <w:pPr>
              <w:pStyle w:val="Lijstalinea"/>
              <w:numPr>
                <w:ilvl w:val="0"/>
                <w:numId w:val="3"/>
              </w:numPr>
            </w:pPr>
            <w:r>
              <w:t>Weet het management wat het project inhoudt</w:t>
            </w:r>
          </w:p>
        </w:tc>
        <w:tc>
          <w:tcPr>
            <w:tcW w:w="858" w:type="dxa"/>
          </w:tcPr>
          <w:p w14:paraId="74EE6B60" w14:textId="77777777" w:rsidR="00D2092A" w:rsidRDefault="00D2092A"/>
        </w:tc>
        <w:tc>
          <w:tcPr>
            <w:tcW w:w="981" w:type="dxa"/>
          </w:tcPr>
          <w:p w14:paraId="799A31F7" w14:textId="77777777" w:rsidR="00D2092A" w:rsidRDefault="00D2092A"/>
        </w:tc>
        <w:tc>
          <w:tcPr>
            <w:tcW w:w="783" w:type="dxa"/>
          </w:tcPr>
          <w:p w14:paraId="2B7BC6BE" w14:textId="77777777" w:rsidR="00D2092A" w:rsidRDefault="00D2092A"/>
        </w:tc>
        <w:tc>
          <w:tcPr>
            <w:tcW w:w="3183" w:type="dxa"/>
          </w:tcPr>
          <w:p w14:paraId="46844429" w14:textId="77777777" w:rsidR="00D2092A" w:rsidRDefault="00D2092A"/>
        </w:tc>
      </w:tr>
      <w:tr w:rsidR="00D2092A" w14:paraId="1ECAAD57" w14:textId="77777777" w:rsidTr="0087609C">
        <w:trPr>
          <w:trHeight w:val="531"/>
        </w:trPr>
        <w:tc>
          <w:tcPr>
            <w:tcW w:w="3916" w:type="dxa"/>
          </w:tcPr>
          <w:p w14:paraId="5E4C3514" w14:textId="44E3BEEE" w:rsidR="00D2092A" w:rsidRDefault="00D2092A" w:rsidP="00D2092A">
            <w:pPr>
              <w:pStyle w:val="Lijstalinea"/>
              <w:numPr>
                <w:ilvl w:val="0"/>
                <w:numId w:val="3"/>
              </w:numPr>
            </w:pPr>
            <w:r>
              <w:t>Sluit de doelstelling van het project aan bij de doelstelling van de organisatie</w:t>
            </w:r>
          </w:p>
        </w:tc>
        <w:tc>
          <w:tcPr>
            <w:tcW w:w="858" w:type="dxa"/>
          </w:tcPr>
          <w:p w14:paraId="2C9D2A11" w14:textId="77777777" w:rsidR="00D2092A" w:rsidRDefault="00D2092A"/>
        </w:tc>
        <w:tc>
          <w:tcPr>
            <w:tcW w:w="981" w:type="dxa"/>
          </w:tcPr>
          <w:p w14:paraId="246393F0" w14:textId="77777777" w:rsidR="00D2092A" w:rsidRDefault="00D2092A"/>
        </w:tc>
        <w:tc>
          <w:tcPr>
            <w:tcW w:w="783" w:type="dxa"/>
          </w:tcPr>
          <w:p w14:paraId="1B2F15C9" w14:textId="77777777" w:rsidR="00D2092A" w:rsidRDefault="00D2092A"/>
        </w:tc>
        <w:tc>
          <w:tcPr>
            <w:tcW w:w="3183" w:type="dxa"/>
          </w:tcPr>
          <w:p w14:paraId="78639150" w14:textId="77777777" w:rsidR="00D2092A" w:rsidRDefault="00D2092A"/>
        </w:tc>
      </w:tr>
      <w:tr w:rsidR="00D2092A" w14:paraId="7148F125" w14:textId="77777777" w:rsidTr="0087609C">
        <w:trPr>
          <w:trHeight w:val="811"/>
        </w:trPr>
        <w:tc>
          <w:tcPr>
            <w:tcW w:w="3916" w:type="dxa"/>
          </w:tcPr>
          <w:p w14:paraId="7261275A" w14:textId="7DEA2078" w:rsidR="00D2092A" w:rsidRDefault="68654965" w:rsidP="00D2092A">
            <w:pPr>
              <w:pStyle w:val="Lijstalinea"/>
              <w:numPr>
                <w:ilvl w:val="0"/>
                <w:numId w:val="3"/>
              </w:numPr>
            </w:pPr>
            <w:r>
              <w:t>Past het gebruik van aangeboden training en hulpmiddelen aan bij de werkwijze van de organisatie</w:t>
            </w:r>
          </w:p>
        </w:tc>
        <w:tc>
          <w:tcPr>
            <w:tcW w:w="858" w:type="dxa"/>
          </w:tcPr>
          <w:p w14:paraId="142F9B50" w14:textId="77777777" w:rsidR="00D2092A" w:rsidRDefault="00D2092A"/>
        </w:tc>
        <w:tc>
          <w:tcPr>
            <w:tcW w:w="981" w:type="dxa"/>
          </w:tcPr>
          <w:p w14:paraId="01660A08" w14:textId="77777777" w:rsidR="00D2092A" w:rsidRDefault="00D2092A"/>
        </w:tc>
        <w:tc>
          <w:tcPr>
            <w:tcW w:w="783" w:type="dxa"/>
          </w:tcPr>
          <w:p w14:paraId="429B90B3" w14:textId="77777777" w:rsidR="00D2092A" w:rsidRDefault="00D2092A"/>
        </w:tc>
        <w:tc>
          <w:tcPr>
            <w:tcW w:w="3183" w:type="dxa"/>
          </w:tcPr>
          <w:p w14:paraId="650AFAEB" w14:textId="77777777" w:rsidR="00D2092A" w:rsidRDefault="00D2092A"/>
        </w:tc>
      </w:tr>
      <w:tr w:rsidR="00D2092A" w14:paraId="52C1BD1D" w14:textId="77777777" w:rsidTr="0087609C">
        <w:trPr>
          <w:trHeight w:val="811"/>
        </w:trPr>
        <w:tc>
          <w:tcPr>
            <w:tcW w:w="3916" w:type="dxa"/>
          </w:tcPr>
          <w:p w14:paraId="39018A3A" w14:textId="377AAF7F" w:rsidR="00D2092A" w:rsidRDefault="00D2092A" w:rsidP="00D2092A">
            <w:pPr>
              <w:pStyle w:val="Lijstalinea"/>
              <w:numPr>
                <w:ilvl w:val="0"/>
                <w:numId w:val="3"/>
              </w:numPr>
            </w:pPr>
            <w:r>
              <w:t>Staat het management over het algemeen positief tegenover projecten met als doel de kwaliteit van (palliatieve) zorg te verbeteren</w:t>
            </w:r>
          </w:p>
        </w:tc>
        <w:tc>
          <w:tcPr>
            <w:tcW w:w="858" w:type="dxa"/>
          </w:tcPr>
          <w:p w14:paraId="0B209A41" w14:textId="77777777" w:rsidR="00D2092A" w:rsidRDefault="00D2092A"/>
        </w:tc>
        <w:tc>
          <w:tcPr>
            <w:tcW w:w="981" w:type="dxa"/>
          </w:tcPr>
          <w:p w14:paraId="7CCA7884" w14:textId="77777777" w:rsidR="00D2092A" w:rsidRDefault="00D2092A"/>
        </w:tc>
        <w:tc>
          <w:tcPr>
            <w:tcW w:w="783" w:type="dxa"/>
          </w:tcPr>
          <w:p w14:paraId="7E7E5609" w14:textId="77777777" w:rsidR="00D2092A" w:rsidRDefault="00D2092A"/>
        </w:tc>
        <w:tc>
          <w:tcPr>
            <w:tcW w:w="3183" w:type="dxa"/>
          </w:tcPr>
          <w:p w14:paraId="4FB7A1A9" w14:textId="77777777" w:rsidR="00D2092A" w:rsidRDefault="00D2092A"/>
        </w:tc>
      </w:tr>
      <w:tr w:rsidR="00D2092A" w14:paraId="66B5C884" w14:textId="77777777" w:rsidTr="0087609C">
        <w:trPr>
          <w:trHeight w:val="531"/>
        </w:trPr>
        <w:tc>
          <w:tcPr>
            <w:tcW w:w="3916" w:type="dxa"/>
          </w:tcPr>
          <w:p w14:paraId="7E672B7F" w14:textId="0A4422C3" w:rsidR="00D2092A" w:rsidRDefault="00D2092A" w:rsidP="00D2092A">
            <w:pPr>
              <w:pStyle w:val="Lijstalinea"/>
              <w:numPr>
                <w:ilvl w:val="0"/>
                <w:numId w:val="3"/>
              </w:numPr>
            </w:pPr>
            <w:r>
              <w:t>Staat het management positief tegenover het implementeren van dit project</w:t>
            </w:r>
          </w:p>
        </w:tc>
        <w:tc>
          <w:tcPr>
            <w:tcW w:w="858" w:type="dxa"/>
          </w:tcPr>
          <w:p w14:paraId="56FCAF94" w14:textId="77777777" w:rsidR="00D2092A" w:rsidRDefault="00D2092A"/>
        </w:tc>
        <w:tc>
          <w:tcPr>
            <w:tcW w:w="981" w:type="dxa"/>
          </w:tcPr>
          <w:p w14:paraId="36E8B821" w14:textId="77777777" w:rsidR="00D2092A" w:rsidRDefault="00D2092A"/>
        </w:tc>
        <w:tc>
          <w:tcPr>
            <w:tcW w:w="783" w:type="dxa"/>
          </w:tcPr>
          <w:p w14:paraId="18EC8B07" w14:textId="77777777" w:rsidR="00D2092A" w:rsidRDefault="00D2092A"/>
        </w:tc>
        <w:tc>
          <w:tcPr>
            <w:tcW w:w="3183" w:type="dxa"/>
          </w:tcPr>
          <w:p w14:paraId="459E587F" w14:textId="77777777" w:rsidR="00D2092A" w:rsidRDefault="00D2092A"/>
        </w:tc>
      </w:tr>
      <w:tr w:rsidR="00D2092A" w14:paraId="61B491F8" w14:textId="77777777" w:rsidTr="0087609C">
        <w:trPr>
          <w:trHeight w:val="541"/>
        </w:trPr>
        <w:tc>
          <w:tcPr>
            <w:tcW w:w="3916" w:type="dxa"/>
          </w:tcPr>
          <w:p w14:paraId="2CB12B6D" w14:textId="510B06B4" w:rsidR="00D2092A" w:rsidRDefault="00D2092A" w:rsidP="00D2092A">
            <w:pPr>
              <w:pStyle w:val="Lijstalinea"/>
              <w:numPr>
                <w:ilvl w:val="0"/>
                <w:numId w:val="3"/>
              </w:numPr>
            </w:pPr>
            <w:r>
              <w:t>Bestaat er helderheid ten aanzien van de rol van het management bij de go/no-go momenten?</w:t>
            </w:r>
          </w:p>
        </w:tc>
        <w:tc>
          <w:tcPr>
            <w:tcW w:w="858" w:type="dxa"/>
          </w:tcPr>
          <w:p w14:paraId="23DBBD21" w14:textId="77777777" w:rsidR="00D2092A" w:rsidRDefault="00D2092A"/>
        </w:tc>
        <w:tc>
          <w:tcPr>
            <w:tcW w:w="981" w:type="dxa"/>
          </w:tcPr>
          <w:p w14:paraId="3FF36E3C" w14:textId="77777777" w:rsidR="00D2092A" w:rsidRDefault="00D2092A"/>
        </w:tc>
        <w:tc>
          <w:tcPr>
            <w:tcW w:w="783" w:type="dxa"/>
          </w:tcPr>
          <w:p w14:paraId="78D8C611" w14:textId="77777777" w:rsidR="00D2092A" w:rsidRDefault="00D2092A"/>
        </w:tc>
        <w:tc>
          <w:tcPr>
            <w:tcW w:w="3183" w:type="dxa"/>
          </w:tcPr>
          <w:p w14:paraId="2F3364F3" w14:textId="77777777" w:rsidR="00D2092A" w:rsidRDefault="00D2092A"/>
        </w:tc>
      </w:tr>
      <w:tr w:rsidR="00D2092A" w14:paraId="09458157" w14:textId="77777777" w:rsidTr="0087609C">
        <w:trPr>
          <w:trHeight w:val="270"/>
        </w:trPr>
        <w:tc>
          <w:tcPr>
            <w:tcW w:w="3916" w:type="dxa"/>
          </w:tcPr>
          <w:p w14:paraId="6C007840" w14:textId="0115A7A1" w:rsidR="00D2092A" w:rsidRDefault="00D2092A" w:rsidP="00D2092A">
            <w:r>
              <w:t>Inzicht in noodzakelijke investeringen</w:t>
            </w:r>
          </w:p>
        </w:tc>
        <w:tc>
          <w:tcPr>
            <w:tcW w:w="858" w:type="dxa"/>
          </w:tcPr>
          <w:p w14:paraId="6912179F" w14:textId="77777777" w:rsidR="00D2092A" w:rsidRDefault="00D2092A"/>
        </w:tc>
        <w:tc>
          <w:tcPr>
            <w:tcW w:w="981" w:type="dxa"/>
          </w:tcPr>
          <w:p w14:paraId="76213003" w14:textId="77777777" w:rsidR="00D2092A" w:rsidRDefault="00D2092A"/>
        </w:tc>
        <w:tc>
          <w:tcPr>
            <w:tcW w:w="783" w:type="dxa"/>
          </w:tcPr>
          <w:p w14:paraId="723BC997" w14:textId="77777777" w:rsidR="00D2092A" w:rsidRDefault="00D2092A"/>
        </w:tc>
        <w:tc>
          <w:tcPr>
            <w:tcW w:w="3183" w:type="dxa"/>
          </w:tcPr>
          <w:p w14:paraId="7AB19246" w14:textId="77777777" w:rsidR="00D2092A" w:rsidRDefault="00D2092A"/>
        </w:tc>
      </w:tr>
      <w:tr w:rsidR="00D2092A" w14:paraId="7F252E6D" w14:textId="77777777" w:rsidTr="0087609C">
        <w:trPr>
          <w:trHeight w:val="541"/>
        </w:trPr>
        <w:tc>
          <w:tcPr>
            <w:tcW w:w="3916" w:type="dxa"/>
          </w:tcPr>
          <w:p w14:paraId="30E40F35" w14:textId="24FF193E" w:rsidR="00D2092A" w:rsidRDefault="00D2092A" w:rsidP="00D2092A">
            <w:pPr>
              <w:pStyle w:val="Lijstalinea"/>
              <w:numPr>
                <w:ilvl w:val="0"/>
                <w:numId w:val="3"/>
              </w:numPr>
            </w:pPr>
            <w:r>
              <w:t>Kan er in de organisatie voldoende tijd en geld vrijgemaakt worden voor de implementatie</w:t>
            </w:r>
          </w:p>
        </w:tc>
        <w:tc>
          <w:tcPr>
            <w:tcW w:w="858" w:type="dxa"/>
          </w:tcPr>
          <w:p w14:paraId="382837A6" w14:textId="77777777" w:rsidR="00D2092A" w:rsidRDefault="00D2092A"/>
        </w:tc>
        <w:tc>
          <w:tcPr>
            <w:tcW w:w="981" w:type="dxa"/>
          </w:tcPr>
          <w:p w14:paraId="79EBBB82" w14:textId="77777777" w:rsidR="00D2092A" w:rsidRDefault="00D2092A"/>
        </w:tc>
        <w:tc>
          <w:tcPr>
            <w:tcW w:w="783" w:type="dxa"/>
          </w:tcPr>
          <w:p w14:paraId="6385731E" w14:textId="77777777" w:rsidR="00D2092A" w:rsidRDefault="00D2092A"/>
        </w:tc>
        <w:tc>
          <w:tcPr>
            <w:tcW w:w="3183" w:type="dxa"/>
          </w:tcPr>
          <w:p w14:paraId="119E40B6" w14:textId="77777777" w:rsidR="00D2092A" w:rsidRDefault="00D2092A"/>
        </w:tc>
      </w:tr>
      <w:tr w:rsidR="00D2092A" w14:paraId="51780188" w14:textId="77777777" w:rsidTr="0087609C">
        <w:trPr>
          <w:trHeight w:val="260"/>
        </w:trPr>
        <w:tc>
          <w:tcPr>
            <w:tcW w:w="3916" w:type="dxa"/>
          </w:tcPr>
          <w:p w14:paraId="37CA5169" w14:textId="11BF142F" w:rsidR="00D2092A" w:rsidRDefault="00D2092A" w:rsidP="00D2092A">
            <w:r>
              <w:t>Bevorderende factoren</w:t>
            </w:r>
          </w:p>
        </w:tc>
        <w:tc>
          <w:tcPr>
            <w:tcW w:w="858" w:type="dxa"/>
          </w:tcPr>
          <w:p w14:paraId="67A1FB7D" w14:textId="77777777" w:rsidR="00D2092A" w:rsidRDefault="00D2092A"/>
        </w:tc>
        <w:tc>
          <w:tcPr>
            <w:tcW w:w="981" w:type="dxa"/>
          </w:tcPr>
          <w:p w14:paraId="4C39DC27" w14:textId="77777777" w:rsidR="00D2092A" w:rsidRDefault="00D2092A"/>
        </w:tc>
        <w:tc>
          <w:tcPr>
            <w:tcW w:w="783" w:type="dxa"/>
          </w:tcPr>
          <w:p w14:paraId="62BF93AA" w14:textId="77777777" w:rsidR="00D2092A" w:rsidRDefault="00D2092A"/>
        </w:tc>
        <w:tc>
          <w:tcPr>
            <w:tcW w:w="3183" w:type="dxa"/>
          </w:tcPr>
          <w:p w14:paraId="6A90D63E" w14:textId="77777777" w:rsidR="00D2092A" w:rsidRDefault="00D2092A"/>
        </w:tc>
      </w:tr>
      <w:tr w:rsidR="00D2092A" w14:paraId="79600C9C" w14:textId="77777777" w:rsidTr="0087609C">
        <w:trPr>
          <w:trHeight w:val="541"/>
        </w:trPr>
        <w:tc>
          <w:tcPr>
            <w:tcW w:w="3916" w:type="dxa"/>
          </w:tcPr>
          <w:p w14:paraId="13B98363" w14:textId="494B4B23" w:rsidR="00D2092A" w:rsidRDefault="00D2092A" w:rsidP="00D2092A">
            <w:pPr>
              <w:pStyle w:val="Lijstalinea"/>
              <w:numPr>
                <w:ilvl w:val="0"/>
                <w:numId w:val="3"/>
              </w:numPr>
            </w:pPr>
            <w:r>
              <w:t>Is er in de organisatie voldoende kennis ten aanzien van palliatieve zorg en proactieve zorgplanning</w:t>
            </w:r>
          </w:p>
        </w:tc>
        <w:tc>
          <w:tcPr>
            <w:tcW w:w="858" w:type="dxa"/>
          </w:tcPr>
          <w:p w14:paraId="4EF216A0" w14:textId="77777777" w:rsidR="00D2092A" w:rsidRDefault="00D2092A"/>
        </w:tc>
        <w:tc>
          <w:tcPr>
            <w:tcW w:w="981" w:type="dxa"/>
          </w:tcPr>
          <w:p w14:paraId="385AD1AA" w14:textId="77777777" w:rsidR="00D2092A" w:rsidRDefault="00D2092A"/>
        </w:tc>
        <w:tc>
          <w:tcPr>
            <w:tcW w:w="783" w:type="dxa"/>
          </w:tcPr>
          <w:p w14:paraId="0F2A42EC" w14:textId="77777777" w:rsidR="00D2092A" w:rsidRDefault="00D2092A"/>
        </w:tc>
        <w:tc>
          <w:tcPr>
            <w:tcW w:w="3183" w:type="dxa"/>
          </w:tcPr>
          <w:p w14:paraId="63561B3E" w14:textId="77777777" w:rsidR="00D2092A" w:rsidRDefault="00D2092A"/>
        </w:tc>
      </w:tr>
      <w:tr w:rsidR="00D2092A" w14:paraId="327D67C1" w14:textId="77777777" w:rsidTr="0087609C">
        <w:trPr>
          <w:trHeight w:val="270"/>
        </w:trPr>
        <w:tc>
          <w:tcPr>
            <w:tcW w:w="3916" w:type="dxa"/>
          </w:tcPr>
          <w:p w14:paraId="6F98D182" w14:textId="5C7FC66B" w:rsidR="00D2092A" w:rsidRDefault="00D2092A" w:rsidP="00D2092A">
            <w:pPr>
              <w:pStyle w:val="Lijstalinea"/>
              <w:numPr>
                <w:ilvl w:val="0"/>
                <w:numId w:val="3"/>
              </w:numPr>
            </w:pPr>
            <w:r>
              <w:t>Is er in de organisatie een visie op palliatieve zorg</w:t>
            </w:r>
          </w:p>
        </w:tc>
        <w:tc>
          <w:tcPr>
            <w:tcW w:w="858" w:type="dxa"/>
          </w:tcPr>
          <w:p w14:paraId="54AA67D4" w14:textId="77777777" w:rsidR="00D2092A" w:rsidRDefault="00D2092A"/>
        </w:tc>
        <w:tc>
          <w:tcPr>
            <w:tcW w:w="981" w:type="dxa"/>
          </w:tcPr>
          <w:p w14:paraId="285E16BE" w14:textId="77777777" w:rsidR="00D2092A" w:rsidRDefault="00D2092A"/>
        </w:tc>
        <w:tc>
          <w:tcPr>
            <w:tcW w:w="783" w:type="dxa"/>
          </w:tcPr>
          <w:p w14:paraId="3C9B51FD" w14:textId="77777777" w:rsidR="00D2092A" w:rsidRDefault="00D2092A"/>
        </w:tc>
        <w:tc>
          <w:tcPr>
            <w:tcW w:w="3183" w:type="dxa"/>
          </w:tcPr>
          <w:p w14:paraId="2DA51E05" w14:textId="77777777" w:rsidR="00D2092A" w:rsidRDefault="00D2092A"/>
        </w:tc>
      </w:tr>
      <w:tr w:rsidR="00D2092A" w14:paraId="484FF787" w14:textId="77777777" w:rsidTr="0087609C">
        <w:trPr>
          <w:trHeight w:val="811"/>
        </w:trPr>
        <w:tc>
          <w:tcPr>
            <w:tcW w:w="3916" w:type="dxa"/>
          </w:tcPr>
          <w:p w14:paraId="2FEB2406" w14:textId="2821BB3A" w:rsidR="00D2092A" w:rsidRDefault="00D2092A" w:rsidP="00D2092A">
            <w:pPr>
              <w:pStyle w:val="Lijstalinea"/>
              <w:numPr>
                <w:ilvl w:val="0"/>
                <w:numId w:val="3"/>
              </w:numPr>
            </w:pPr>
            <w:r>
              <w:t>Is er een duidelijke en bestendige organisatiestructuur met een vast team en leidinggevenden</w:t>
            </w:r>
          </w:p>
        </w:tc>
        <w:tc>
          <w:tcPr>
            <w:tcW w:w="858" w:type="dxa"/>
          </w:tcPr>
          <w:p w14:paraId="6AD1C1BC" w14:textId="77777777" w:rsidR="00D2092A" w:rsidRDefault="00D2092A"/>
        </w:tc>
        <w:tc>
          <w:tcPr>
            <w:tcW w:w="981" w:type="dxa"/>
          </w:tcPr>
          <w:p w14:paraId="0C02350C" w14:textId="77777777" w:rsidR="00D2092A" w:rsidRDefault="00D2092A"/>
        </w:tc>
        <w:tc>
          <w:tcPr>
            <w:tcW w:w="783" w:type="dxa"/>
          </w:tcPr>
          <w:p w14:paraId="4BB9C8A1" w14:textId="77777777" w:rsidR="00D2092A" w:rsidRDefault="00D2092A"/>
        </w:tc>
        <w:tc>
          <w:tcPr>
            <w:tcW w:w="3183" w:type="dxa"/>
          </w:tcPr>
          <w:p w14:paraId="315295F7" w14:textId="77777777" w:rsidR="00D2092A" w:rsidRDefault="00D2092A"/>
        </w:tc>
      </w:tr>
      <w:tr w:rsidR="00D2092A" w14:paraId="4CD72AB4" w14:textId="77777777" w:rsidTr="0087609C">
        <w:trPr>
          <w:trHeight w:val="1072"/>
        </w:trPr>
        <w:tc>
          <w:tcPr>
            <w:tcW w:w="3916" w:type="dxa"/>
          </w:tcPr>
          <w:p w14:paraId="7182F956" w14:textId="75F6AE05" w:rsidR="00D2092A" w:rsidRDefault="00D2092A" w:rsidP="00D2092A">
            <w:pPr>
              <w:pStyle w:val="Lijstalinea"/>
              <w:numPr>
                <w:ilvl w:val="0"/>
                <w:numId w:val="3"/>
              </w:numPr>
            </w:pPr>
            <w:r>
              <w:t>Zijn er op het moment dat het implementatieproject van start gaat nog andere projecten? En is dit project met deze projecten qua tijd en geld te combineren?</w:t>
            </w:r>
          </w:p>
        </w:tc>
        <w:tc>
          <w:tcPr>
            <w:tcW w:w="858" w:type="dxa"/>
          </w:tcPr>
          <w:p w14:paraId="48A4409E" w14:textId="77777777" w:rsidR="00D2092A" w:rsidRDefault="00D2092A"/>
        </w:tc>
        <w:tc>
          <w:tcPr>
            <w:tcW w:w="981" w:type="dxa"/>
          </w:tcPr>
          <w:p w14:paraId="604FC849" w14:textId="77777777" w:rsidR="00D2092A" w:rsidRDefault="00D2092A"/>
        </w:tc>
        <w:tc>
          <w:tcPr>
            <w:tcW w:w="783" w:type="dxa"/>
          </w:tcPr>
          <w:p w14:paraId="6FC37F05" w14:textId="77777777" w:rsidR="00D2092A" w:rsidRDefault="00D2092A"/>
        </w:tc>
        <w:tc>
          <w:tcPr>
            <w:tcW w:w="3183" w:type="dxa"/>
          </w:tcPr>
          <w:p w14:paraId="39ECCF3D" w14:textId="77777777" w:rsidR="00D2092A" w:rsidRDefault="00D2092A"/>
        </w:tc>
      </w:tr>
      <w:tr w:rsidR="00D2092A" w14:paraId="42E4D71D" w14:textId="77777777" w:rsidTr="0087609C">
        <w:trPr>
          <w:trHeight w:val="541"/>
        </w:trPr>
        <w:tc>
          <w:tcPr>
            <w:tcW w:w="3916" w:type="dxa"/>
          </w:tcPr>
          <w:p w14:paraId="7FF6DDC2" w14:textId="50F529F5" w:rsidR="00D2092A" w:rsidRDefault="00D2092A" w:rsidP="00D2092A">
            <w:pPr>
              <w:pStyle w:val="Lijstalinea"/>
              <w:numPr>
                <w:ilvl w:val="0"/>
                <w:numId w:val="3"/>
              </w:numPr>
            </w:pPr>
            <w:r>
              <w:t>Zijn er (positieve) ervaringen binnen de organisatie met implementatietrajecten?</w:t>
            </w:r>
          </w:p>
        </w:tc>
        <w:tc>
          <w:tcPr>
            <w:tcW w:w="858" w:type="dxa"/>
          </w:tcPr>
          <w:p w14:paraId="3CA66A4A" w14:textId="77777777" w:rsidR="00D2092A" w:rsidRDefault="00D2092A"/>
        </w:tc>
        <w:tc>
          <w:tcPr>
            <w:tcW w:w="981" w:type="dxa"/>
          </w:tcPr>
          <w:p w14:paraId="57487AD0" w14:textId="77777777" w:rsidR="00D2092A" w:rsidRDefault="00D2092A"/>
        </w:tc>
        <w:tc>
          <w:tcPr>
            <w:tcW w:w="783" w:type="dxa"/>
          </w:tcPr>
          <w:p w14:paraId="129C66EA" w14:textId="77777777" w:rsidR="00D2092A" w:rsidRDefault="00D2092A"/>
        </w:tc>
        <w:tc>
          <w:tcPr>
            <w:tcW w:w="3183" w:type="dxa"/>
          </w:tcPr>
          <w:p w14:paraId="1524E153" w14:textId="77777777" w:rsidR="00D2092A" w:rsidRDefault="00D2092A"/>
        </w:tc>
      </w:tr>
      <w:tr w:rsidR="00D2092A" w14:paraId="43074A31" w14:textId="77777777" w:rsidTr="0087609C">
        <w:trPr>
          <w:trHeight w:val="531"/>
        </w:trPr>
        <w:tc>
          <w:tcPr>
            <w:tcW w:w="3916" w:type="dxa"/>
          </w:tcPr>
          <w:p w14:paraId="7F926861" w14:textId="55695FDD" w:rsidR="00D2092A" w:rsidRDefault="00D2092A" w:rsidP="00D2092A">
            <w:pPr>
              <w:pStyle w:val="Lijstalinea"/>
              <w:numPr>
                <w:ilvl w:val="0"/>
                <w:numId w:val="3"/>
              </w:numPr>
            </w:pPr>
            <w:r>
              <w:t>Zijn er enthousiaste ‘kartrekkers’ in de organisatie die dit project kunnen promoten?</w:t>
            </w:r>
          </w:p>
        </w:tc>
        <w:tc>
          <w:tcPr>
            <w:tcW w:w="858" w:type="dxa"/>
          </w:tcPr>
          <w:p w14:paraId="2EBB406F" w14:textId="77777777" w:rsidR="00D2092A" w:rsidRDefault="00D2092A"/>
        </w:tc>
        <w:tc>
          <w:tcPr>
            <w:tcW w:w="981" w:type="dxa"/>
          </w:tcPr>
          <w:p w14:paraId="60A3AB14" w14:textId="77777777" w:rsidR="00D2092A" w:rsidRDefault="00D2092A"/>
        </w:tc>
        <w:tc>
          <w:tcPr>
            <w:tcW w:w="783" w:type="dxa"/>
          </w:tcPr>
          <w:p w14:paraId="01E7066C" w14:textId="77777777" w:rsidR="00D2092A" w:rsidRDefault="00D2092A"/>
        </w:tc>
        <w:tc>
          <w:tcPr>
            <w:tcW w:w="3183" w:type="dxa"/>
          </w:tcPr>
          <w:p w14:paraId="16EDFCC8" w14:textId="77777777" w:rsidR="00D2092A" w:rsidRDefault="00D2092A"/>
        </w:tc>
      </w:tr>
      <w:tr w:rsidR="00D2092A" w14:paraId="43DA9DBA" w14:textId="77777777" w:rsidTr="0087609C">
        <w:trPr>
          <w:trHeight w:val="1082"/>
        </w:trPr>
        <w:tc>
          <w:tcPr>
            <w:tcW w:w="3916" w:type="dxa"/>
          </w:tcPr>
          <w:p w14:paraId="59945CFA" w14:textId="43740826" w:rsidR="00D2092A" w:rsidRDefault="00D2092A" w:rsidP="00D2092A">
            <w:pPr>
              <w:pStyle w:val="Lijstalinea"/>
              <w:numPr>
                <w:ilvl w:val="0"/>
                <w:numId w:val="3"/>
              </w:numPr>
            </w:pPr>
            <w:r>
              <w:t>Kunnen de medewerkers die geschoold en getraind gaan worden voldoende frequent met de hulpmiddelen werken om er vertrouwd mee te raken</w:t>
            </w:r>
          </w:p>
        </w:tc>
        <w:tc>
          <w:tcPr>
            <w:tcW w:w="858" w:type="dxa"/>
          </w:tcPr>
          <w:p w14:paraId="2BBFC6DA" w14:textId="77777777" w:rsidR="00D2092A" w:rsidRDefault="00D2092A"/>
        </w:tc>
        <w:tc>
          <w:tcPr>
            <w:tcW w:w="981" w:type="dxa"/>
          </w:tcPr>
          <w:p w14:paraId="773C5F7A" w14:textId="77777777" w:rsidR="00D2092A" w:rsidRDefault="00D2092A"/>
        </w:tc>
        <w:tc>
          <w:tcPr>
            <w:tcW w:w="783" w:type="dxa"/>
          </w:tcPr>
          <w:p w14:paraId="6227B3B2" w14:textId="77777777" w:rsidR="00D2092A" w:rsidRDefault="00D2092A"/>
        </w:tc>
        <w:tc>
          <w:tcPr>
            <w:tcW w:w="3183" w:type="dxa"/>
          </w:tcPr>
          <w:p w14:paraId="28258E8E" w14:textId="77777777" w:rsidR="00D2092A" w:rsidRDefault="00D2092A"/>
        </w:tc>
      </w:tr>
    </w:tbl>
    <w:p w14:paraId="50685170" w14:textId="4910F1AE" w:rsidR="58D11419" w:rsidRDefault="45FA42F4" w:rsidP="58508A9C">
      <w:pPr>
        <w:rPr>
          <w:sz w:val="20"/>
          <w:szCs w:val="20"/>
        </w:rPr>
      </w:pPr>
      <w:r w:rsidRPr="153EBBEE">
        <w:rPr>
          <w:sz w:val="20"/>
          <w:szCs w:val="20"/>
        </w:rPr>
        <w:t xml:space="preserve">* Deze tabel is gebaseerd op projectervaringen uit andere projecten zoals bij het </w:t>
      </w:r>
      <w:hyperlink r:id="rId28">
        <w:r w:rsidRPr="153EBBEE">
          <w:rPr>
            <w:rStyle w:val="Hyperlink"/>
            <w:sz w:val="20"/>
            <w:szCs w:val="20"/>
          </w:rPr>
          <w:t>Zorgpad Stervensfase</w:t>
        </w:r>
      </w:hyperlink>
      <w:r w:rsidRPr="153EBBEE">
        <w:rPr>
          <w:sz w:val="20"/>
          <w:szCs w:val="20"/>
        </w:rPr>
        <w:t>.</w:t>
      </w:r>
    </w:p>
    <w:p w14:paraId="4D5E5306" w14:textId="7C937DDD" w:rsidR="58508A9C" w:rsidRDefault="58508A9C" w:rsidP="58508A9C"/>
    <w:sectPr w:rsidR="58508A9C" w:rsidSect="008E50E3">
      <w:head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45E7B" w14:textId="77777777" w:rsidR="00F63031" w:rsidRDefault="00F63031" w:rsidP="007B3897">
      <w:pPr>
        <w:spacing w:after="0" w:line="240" w:lineRule="auto"/>
      </w:pPr>
      <w:r>
        <w:separator/>
      </w:r>
    </w:p>
  </w:endnote>
  <w:endnote w:type="continuationSeparator" w:id="0">
    <w:p w14:paraId="4752C675" w14:textId="77777777" w:rsidR="00F63031" w:rsidRDefault="00F63031" w:rsidP="007B3897">
      <w:pPr>
        <w:spacing w:after="0" w:line="240" w:lineRule="auto"/>
      </w:pPr>
      <w:r>
        <w:continuationSeparator/>
      </w:r>
    </w:p>
  </w:endnote>
  <w:endnote w:type="continuationNotice" w:id="1">
    <w:p w14:paraId="4B379008" w14:textId="77777777" w:rsidR="00F63031" w:rsidRDefault="00F63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1940" w14:textId="77777777" w:rsidR="00F63031" w:rsidRDefault="00F63031" w:rsidP="007B3897">
      <w:pPr>
        <w:spacing w:after="0" w:line="240" w:lineRule="auto"/>
      </w:pPr>
      <w:r>
        <w:separator/>
      </w:r>
    </w:p>
  </w:footnote>
  <w:footnote w:type="continuationSeparator" w:id="0">
    <w:p w14:paraId="1D04C9C1" w14:textId="77777777" w:rsidR="00F63031" w:rsidRDefault="00F63031" w:rsidP="007B3897">
      <w:pPr>
        <w:spacing w:after="0" w:line="240" w:lineRule="auto"/>
      </w:pPr>
      <w:r>
        <w:continuationSeparator/>
      </w:r>
    </w:p>
  </w:footnote>
  <w:footnote w:type="continuationNotice" w:id="1">
    <w:p w14:paraId="72C5FB33" w14:textId="77777777" w:rsidR="00F63031" w:rsidRDefault="00F63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153EBBEE" w14:paraId="326B7F46" w14:textId="77777777" w:rsidTr="153EBBEE">
      <w:trPr>
        <w:trHeight w:val="300"/>
      </w:trPr>
      <w:tc>
        <w:tcPr>
          <w:tcW w:w="4665" w:type="dxa"/>
        </w:tcPr>
        <w:p w14:paraId="3371F796" w14:textId="2040D643" w:rsidR="153EBBEE" w:rsidRDefault="153EBBEE" w:rsidP="153EBBEE">
          <w:pPr>
            <w:pStyle w:val="Koptekst"/>
            <w:ind w:left="-115"/>
          </w:pPr>
        </w:p>
      </w:tc>
      <w:tc>
        <w:tcPr>
          <w:tcW w:w="4665" w:type="dxa"/>
        </w:tcPr>
        <w:p w14:paraId="208E48A0" w14:textId="71CD0D03" w:rsidR="153EBBEE" w:rsidRDefault="153EBBEE" w:rsidP="153EBBEE">
          <w:pPr>
            <w:pStyle w:val="Koptekst"/>
            <w:jc w:val="center"/>
          </w:pPr>
        </w:p>
      </w:tc>
      <w:tc>
        <w:tcPr>
          <w:tcW w:w="4665" w:type="dxa"/>
        </w:tcPr>
        <w:p w14:paraId="46CFEEFF" w14:textId="467C4F90" w:rsidR="153EBBEE" w:rsidRDefault="153EBBEE" w:rsidP="153EBBEE">
          <w:pPr>
            <w:pStyle w:val="Koptekst"/>
            <w:ind w:right="-115"/>
            <w:jc w:val="right"/>
          </w:pPr>
        </w:p>
      </w:tc>
    </w:tr>
  </w:tbl>
  <w:p w14:paraId="0CA37F9C" w14:textId="30956177" w:rsidR="153EBBEE" w:rsidRDefault="153EBBEE" w:rsidP="153EBBEE">
    <w:pPr>
      <w:pStyle w:val="Koptekst"/>
    </w:pPr>
  </w:p>
</w:hdr>
</file>

<file path=word/intelligence2.xml><?xml version="1.0" encoding="utf-8"?>
<int2:intelligence xmlns:int2="http://schemas.microsoft.com/office/intelligence/2020/intelligence" xmlns:oel="http://schemas.microsoft.com/office/2019/extlst">
  <int2:observations>
    <int2:textHash int2:hashCode="kBEe4yGuPyLCmU" int2:id="YWCER7sk">
      <int2:state int2:value="Rejected" int2:type="LegacyProofing"/>
    </int2:textHash>
    <int2:textHash int2:hashCode="6p/7brSl8Wf2op" int2:id="rwztHTb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9E94"/>
    <w:multiLevelType w:val="hybridMultilevel"/>
    <w:tmpl w:val="F38CC52C"/>
    <w:lvl w:ilvl="0" w:tplc="D77427C4">
      <w:start w:val="1"/>
      <w:numFmt w:val="bullet"/>
      <w:lvlText w:val="-"/>
      <w:lvlJc w:val="left"/>
      <w:pPr>
        <w:ind w:left="720" w:hanging="360"/>
      </w:pPr>
      <w:rPr>
        <w:rFonts w:ascii="Arial" w:hAnsi="Arial" w:hint="default"/>
      </w:rPr>
    </w:lvl>
    <w:lvl w:ilvl="1" w:tplc="134A65F6">
      <w:start w:val="1"/>
      <w:numFmt w:val="bullet"/>
      <w:lvlText w:val="o"/>
      <w:lvlJc w:val="left"/>
      <w:pPr>
        <w:ind w:left="1440" w:hanging="360"/>
      </w:pPr>
      <w:rPr>
        <w:rFonts w:ascii="Courier New" w:hAnsi="Courier New" w:hint="default"/>
      </w:rPr>
    </w:lvl>
    <w:lvl w:ilvl="2" w:tplc="0E9A7D0E">
      <w:start w:val="1"/>
      <w:numFmt w:val="bullet"/>
      <w:lvlText w:val=""/>
      <w:lvlJc w:val="left"/>
      <w:pPr>
        <w:ind w:left="2160" w:hanging="360"/>
      </w:pPr>
      <w:rPr>
        <w:rFonts w:ascii="Wingdings" w:hAnsi="Wingdings" w:hint="default"/>
      </w:rPr>
    </w:lvl>
    <w:lvl w:ilvl="3" w:tplc="F102635E">
      <w:start w:val="1"/>
      <w:numFmt w:val="bullet"/>
      <w:lvlText w:val=""/>
      <w:lvlJc w:val="left"/>
      <w:pPr>
        <w:ind w:left="2880" w:hanging="360"/>
      </w:pPr>
      <w:rPr>
        <w:rFonts w:ascii="Symbol" w:hAnsi="Symbol" w:hint="default"/>
      </w:rPr>
    </w:lvl>
    <w:lvl w:ilvl="4" w:tplc="954E46B2">
      <w:start w:val="1"/>
      <w:numFmt w:val="bullet"/>
      <w:lvlText w:val="o"/>
      <w:lvlJc w:val="left"/>
      <w:pPr>
        <w:ind w:left="3600" w:hanging="360"/>
      </w:pPr>
      <w:rPr>
        <w:rFonts w:ascii="Courier New" w:hAnsi="Courier New" w:hint="default"/>
      </w:rPr>
    </w:lvl>
    <w:lvl w:ilvl="5" w:tplc="A2285D18">
      <w:start w:val="1"/>
      <w:numFmt w:val="bullet"/>
      <w:lvlText w:val=""/>
      <w:lvlJc w:val="left"/>
      <w:pPr>
        <w:ind w:left="4320" w:hanging="360"/>
      </w:pPr>
      <w:rPr>
        <w:rFonts w:ascii="Wingdings" w:hAnsi="Wingdings" w:hint="default"/>
      </w:rPr>
    </w:lvl>
    <w:lvl w:ilvl="6" w:tplc="F23A59F6">
      <w:start w:val="1"/>
      <w:numFmt w:val="bullet"/>
      <w:lvlText w:val=""/>
      <w:lvlJc w:val="left"/>
      <w:pPr>
        <w:ind w:left="5040" w:hanging="360"/>
      </w:pPr>
      <w:rPr>
        <w:rFonts w:ascii="Symbol" w:hAnsi="Symbol" w:hint="default"/>
      </w:rPr>
    </w:lvl>
    <w:lvl w:ilvl="7" w:tplc="A7363BD8">
      <w:start w:val="1"/>
      <w:numFmt w:val="bullet"/>
      <w:lvlText w:val="o"/>
      <w:lvlJc w:val="left"/>
      <w:pPr>
        <w:ind w:left="5760" w:hanging="360"/>
      </w:pPr>
      <w:rPr>
        <w:rFonts w:ascii="Courier New" w:hAnsi="Courier New" w:hint="default"/>
      </w:rPr>
    </w:lvl>
    <w:lvl w:ilvl="8" w:tplc="343E82A2">
      <w:start w:val="1"/>
      <w:numFmt w:val="bullet"/>
      <w:lvlText w:val=""/>
      <w:lvlJc w:val="left"/>
      <w:pPr>
        <w:ind w:left="6480" w:hanging="360"/>
      </w:pPr>
      <w:rPr>
        <w:rFonts w:ascii="Wingdings" w:hAnsi="Wingdings" w:hint="default"/>
      </w:rPr>
    </w:lvl>
  </w:abstractNum>
  <w:abstractNum w:abstractNumId="1" w15:restartNumberingAfterBreak="0">
    <w:nsid w:val="04DF165F"/>
    <w:multiLevelType w:val="hybridMultilevel"/>
    <w:tmpl w:val="C48E2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E9B574"/>
    <w:multiLevelType w:val="hybridMultilevel"/>
    <w:tmpl w:val="904EAD3A"/>
    <w:lvl w:ilvl="0" w:tplc="3B0A486A">
      <w:start w:val="1"/>
      <w:numFmt w:val="bullet"/>
      <w:lvlText w:val="-"/>
      <w:lvlJc w:val="left"/>
      <w:pPr>
        <w:ind w:left="720" w:hanging="360"/>
      </w:pPr>
      <w:rPr>
        <w:rFonts w:ascii="Calibri" w:hAnsi="Calibri" w:hint="default"/>
      </w:rPr>
    </w:lvl>
    <w:lvl w:ilvl="1" w:tplc="6D3E6F04">
      <w:start w:val="1"/>
      <w:numFmt w:val="bullet"/>
      <w:lvlText w:val="o"/>
      <w:lvlJc w:val="left"/>
      <w:pPr>
        <w:ind w:left="1440" w:hanging="360"/>
      </w:pPr>
      <w:rPr>
        <w:rFonts w:ascii="Courier New" w:hAnsi="Courier New" w:hint="default"/>
      </w:rPr>
    </w:lvl>
    <w:lvl w:ilvl="2" w:tplc="88A2367A">
      <w:start w:val="1"/>
      <w:numFmt w:val="bullet"/>
      <w:lvlText w:val=""/>
      <w:lvlJc w:val="left"/>
      <w:pPr>
        <w:ind w:left="2160" w:hanging="360"/>
      </w:pPr>
      <w:rPr>
        <w:rFonts w:ascii="Wingdings" w:hAnsi="Wingdings" w:hint="default"/>
      </w:rPr>
    </w:lvl>
    <w:lvl w:ilvl="3" w:tplc="63506DD2">
      <w:start w:val="1"/>
      <w:numFmt w:val="bullet"/>
      <w:lvlText w:val=""/>
      <w:lvlJc w:val="left"/>
      <w:pPr>
        <w:ind w:left="2880" w:hanging="360"/>
      </w:pPr>
      <w:rPr>
        <w:rFonts w:ascii="Symbol" w:hAnsi="Symbol" w:hint="default"/>
      </w:rPr>
    </w:lvl>
    <w:lvl w:ilvl="4" w:tplc="A0542F2E">
      <w:start w:val="1"/>
      <w:numFmt w:val="bullet"/>
      <w:lvlText w:val="o"/>
      <w:lvlJc w:val="left"/>
      <w:pPr>
        <w:ind w:left="3600" w:hanging="360"/>
      </w:pPr>
      <w:rPr>
        <w:rFonts w:ascii="Courier New" w:hAnsi="Courier New" w:hint="default"/>
      </w:rPr>
    </w:lvl>
    <w:lvl w:ilvl="5" w:tplc="71B0DB1A">
      <w:start w:val="1"/>
      <w:numFmt w:val="bullet"/>
      <w:lvlText w:val=""/>
      <w:lvlJc w:val="left"/>
      <w:pPr>
        <w:ind w:left="4320" w:hanging="360"/>
      </w:pPr>
      <w:rPr>
        <w:rFonts w:ascii="Wingdings" w:hAnsi="Wingdings" w:hint="default"/>
      </w:rPr>
    </w:lvl>
    <w:lvl w:ilvl="6" w:tplc="031A6C56">
      <w:start w:val="1"/>
      <w:numFmt w:val="bullet"/>
      <w:lvlText w:val=""/>
      <w:lvlJc w:val="left"/>
      <w:pPr>
        <w:ind w:left="5040" w:hanging="360"/>
      </w:pPr>
      <w:rPr>
        <w:rFonts w:ascii="Symbol" w:hAnsi="Symbol" w:hint="default"/>
      </w:rPr>
    </w:lvl>
    <w:lvl w:ilvl="7" w:tplc="AE0A3318">
      <w:start w:val="1"/>
      <w:numFmt w:val="bullet"/>
      <w:lvlText w:val="o"/>
      <w:lvlJc w:val="left"/>
      <w:pPr>
        <w:ind w:left="5760" w:hanging="360"/>
      </w:pPr>
      <w:rPr>
        <w:rFonts w:ascii="Courier New" w:hAnsi="Courier New" w:hint="default"/>
      </w:rPr>
    </w:lvl>
    <w:lvl w:ilvl="8" w:tplc="9EE4085C">
      <w:start w:val="1"/>
      <w:numFmt w:val="bullet"/>
      <w:lvlText w:val=""/>
      <w:lvlJc w:val="left"/>
      <w:pPr>
        <w:ind w:left="6480" w:hanging="360"/>
      </w:pPr>
      <w:rPr>
        <w:rFonts w:ascii="Wingdings" w:hAnsi="Wingdings" w:hint="default"/>
      </w:rPr>
    </w:lvl>
  </w:abstractNum>
  <w:abstractNum w:abstractNumId="3" w15:restartNumberingAfterBreak="0">
    <w:nsid w:val="134749D5"/>
    <w:multiLevelType w:val="hybridMultilevel"/>
    <w:tmpl w:val="476C5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0B0489"/>
    <w:multiLevelType w:val="hybridMultilevel"/>
    <w:tmpl w:val="374CC16E"/>
    <w:lvl w:ilvl="0" w:tplc="F5B847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CB3D29"/>
    <w:multiLevelType w:val="hybridMultilevel"/>
    <w:tmpl w:val="E32EEBA0"/>
    <w:lvl w:ilvl="0" w:tplc="FFFFFFFF">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4E5BE5"/>
    <w:multiLevelType w:val="hybridMultilevel"/>
    <w:tmpl w:val="5874B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CC11F0"/>
    <w:multiLevelType w:val="hybridMultilevel"/>
    <w:tmpl w:val="D1F2CDBC"/>
    <w:lvl w:ilvl="0" w:tplc="0F4410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ED3886"/>
    <w:multiLevelType w:val="hybridMultilevel"/>
    <w:tmpl w:val="70A6F49C"/>
    <w:lvl w:ilvl="0" w:tplc="CF0EC49C">
      <w:numFmt w:val="bullet"/>
      <w:lvlText w:val="•"/>
      <w:lvlJc w:val="left"/>
      <w:pPr>
        <w:ind w:left="720" w:hanging="360"/>
      </w:pPr>
      <w:rPr>
        <w:rFonts w:ascii="Calibri" w:hAnsi="Calibri" w:hint="default"/>
      </w:rPr>
    </w:lvl>
    <w:lvl w:ilvl="1" w:tplc="15CA30AC">
      <w:start w:val="1"/>
      <w:numFmt w:val="bullet"/>
      <w:lvlText w:val="o"/>
      <w:lvlJc w:val="left"/>
      <w:pPr>
        <w:ind w:left="1440" w:hanging="360"/>
      </w:pPr>
      <w:rPr>
        <w:rFonts w:ascii="Courier New" w:hAnsi="Courier New" w:hint="default"/>
      </w:rPr>
    </w:lvl>
    <w:lvl w:ilvl="2" w:tplc="94FC1C2C">
      <w:start w:val="1"/>
      <w:numFmt w:val="bullet"/>
      <w:lvlText w:val=""/>
      <w:lvlJc w:val="left"/>
      <w:pPr>
        <w:ind w:left="2160" w:hanging="360"/>
      </w:pPr>
      <w:rPr>
        <w:rFonts w:ascii="Wingdings" w:hAnsi="Wingdings" w:hint="default"/>
      </w:rPr>
    </w:lvl>
    <w:lvl w:ilvl="3" w:tplc="1FA8B580">
      <w:start w:val="1"/>
      <w:numFmt w:val="bullet"/>
      <w:lvlText w:val=""/>
      <w:lvlJc w:val="left"/>
      <w:pPr>
        <w:ind w:left="2880" w:hanging="360"/>
      </w:pPr>
      <w:rPr>
        <w:rFonts w:ascii="Symbol" w:hAnsi="Symbol" w:hint="default"/>
      </w:rPr>
    </w:lvl>
    <w:lvl w:ilvl="4" w:tplc="655288DA">
      <w:start w:val="1"/>
      <w:numFmt w:val="bullet"/>
      <w:lvlText w:val="o"/>
      <w:lvlJc w:val="left"/>
      <w:pPr>
        <w:ind w:left="3600" w:hanging="360"/>
      </w:pPr>
      <w:rPr>
        <w:rFonts w:ascii="Courier New" w:hAnsi="Courier New" w:hint="default"/>
      </w:rPr>
    </w:lvl>
    <w:lvl w:ilvl="5" w:tplc="992CDCA6">
      <w:start w:val="1"/>
      <w:numFmt w:val="bullet"/>
      <w:lvlText w:val=""/>
      <w:lvlJc w:val="left"/>
      <w:pPr>
        <w:ind w:left="4320" w:hanging="360"/>
      </w:pPr>
      <w:rPr>
        <w:rFonts w:ascii="Wingdings" w:hAnsi="Wingdings" w:hint="default"/>
      </w:rPr>
    </w:lvl>
    <w:lvl w:ilvl="6" w:tplc="83106B08">
      <w:start w:val="1"/>
      <w:numFmt w:val="bullet"/>
      <w:lvlText w:val=""/>
      <w:lvlJc w:val="left"/>
      <w:pPr>
        <w:ind w:left="5040" w:hanging="360"/>
      </w:pPr>
      <w:rPr>
        <w:rFonts w:ascii="Symbol" w:hAnsi="Symbol" w:hint="default"/>
      </w:rPr>
    </w:lvl>
    <w:lvl w:ilvl="7" w:tplc="843C95E0">
      <w:start w:val="1"/>
      <w:numFmt w:val="bullet"/>
      <w:lvlText w:val="o"/>
      <w:lvlJc w:val="left"/>
      <w:pPr>
        <w:ind w:left="5760" w:hanging="360"/>
      </w:pPr>
      <w:rPr>
        <w:rFonts w:ascii="Courier New" w:hAnsi="Courier New" w:hint="default"/>
      </w:rPr>
    </w:lvl>
    <w:lvl w:ilvl="8" w:tplc="3A401412">
      <w:start w:val="1"/>
      <w:numFmt w:val="bullet"/>
      <w:lvlText w:val=""/>
      <w:lvlJc w:val="left"/>
      <w:pPr>
        <w:ind w:left="6480" w:hanging="360"/>
      </w:pPr>
      <w:rPr>
        <w:rFonts w:ascii="Wingdings" w:hAnsi="Wingdings" w:hint="default"/>
      </w:rPr>
    </w:lvl>
  </w:abstractNum>
  <w:abstractNum w:abstractNumId="9" w15:restartNumberingAfterBreak="0">
    <w:nsid w:val="2B1818CA"/>
    <w:multiLevelType w:val="hybridMultilevel"/>
    <w:tmpl w:val="8F760526"/>
    <w:lvl w:ilvl="0" w:tplc="CDF0EFD6">
      <w:numFmt w:val="bullet"/>
      <w:lvlText w:val="•"/>
      <w:lvlJc w:val="left"/>
      <w:pPr>
        <w:ind w:left="720" w:hanging="360"/>
      </w:pPr>
      <w:rPr>
        <w:rFonts w:ascii="Calibri" w:hAnsi="Calibri" w:hint="default"/>
      </w:rPr>
    </w:lvl>
    <w:lvl w:ilvl="1" w:tplc="8A623B62">
      <w:start w:val="1"/>
      <w:numFmt w:val="bullet"/>
      <w:lvlText w:val="o"/>
      <w:lvlJc w:val="left"/>
      <w:pPr>
        <w:ind w:left="1440" w:hanging="360"/>
      </w:pPr>
      <w:rPr>
        <w:rFonts w:ascii="Courier New" w:hAnsi="Courier New" w:hint="default"/>
      </w:rPr>
    </w:lvl>
    <w:lvl w:ilvl="2" w:tplc="87C040CE">
      <w:start w:val="1"/>
      <w:numFmt w:val="bullet"/>
      <w:lvlText w:val=""/>
      <w:lvlJc w:val="left"/>
      <w:pPr>
        <w:ind w:left="2160" w:hanging="360"/>
      </w:pPr>
      <w:rPr>
        <w:rFonts w:ascii="Wingdings" w:hAnsi="Wingdings" w:hint="default"/>
      </w:rPr>
    </w:lvl>
    <w:lvl w:ilvl="3" w:tplc="A4025BF0">
      <w:start w:val="1"/>
      <w:numFmt w:val="bullet"/>
      <w:lvlText w:val=""/>
      <w:lvlJc w:val="left"/>
      <w:pPr>
        <w:ind w:left="2880" w:hanging="360"/>
      </w:pPr>
      <w:rPr>
        <w:rFonts w:ascii="Symbol" w:hAnsi="Symbol" w:hint="default"/>
      </w:rPr>
    </w:lvl>
    <w:lvl w:ilvl="4" w:tplc="59CA20A0">
      <w:start w:val="1"/>
      <w:numFmt w:val="bullet"/>
      <w:lvlText w:val="o"/>
      <w:lvlJc w:val="left"/>
      <w:pPr>
        <w:ind w:left="3600" w:hanging="360"/>
      </w:pPr>
      <w:rPr>
        <w:rFonts w:ascii="Courier New" w:hAnsi="Courier New" w:hint="default"/>
      </w:rPr>
    </w:lvl>
    <w:lvl w:ilvl="5" w:tplc="E9482E84">
      <w:start w:val="1"/>
      <w:numFmt w:val="bullet"/>
      <w:lvlText w:val=""/>
      <w:lvlJc w:val="left"/>
      <w:pPr>
        <w:ind w:left="4320" w:hanging="360"/>
      </w:pPr>
      <w:rPr>
        <w:rFonts w:ascii="Wingdings" w:hAnsi="Wingdings" w:hint="default"/>
      </w:rPr>
    </w:lvl>
    <w:lvl w:ilvl="6" w:tplc="F7CC0F68">
      <w:start w:val="1"/>
      <w:numFmt w:val="bullet"/>
      <w:lvlText w:val=""/>
      <w:lvlJc w:val="left"/>
      <w:pPr>
        <w:ind w:left="5040" w:hanging="360"/>
      </w:pPr>
      <w:rPr>
        <w:rFonts w:ascii="Symbol" w:hAnsi="Symbol" w:hint="default"/>
      </w:rPr>
    </w:lvl>
    <w:lvl w:ilvl="7" w:tplc="6D32708E">
      <w:start w:val="1"/>
      <w:numFmt w:val="bullet"/>
      <w:lvlText w:val="o"/>
      <w:lvlJc w:val="left"/>
      <w:pPr>
        <w:ind w:left="5760" w:hanging="360"/>
      </w:pPr>
      <w:rPr>
        <w:rFonts w:ascii="Courier New" w:hAnsi="Courier New" w:hint="default"/>
      </w:rPr>
    </w:lvl>
    <w:lvl w:ilvl="8" w:tplc="83829400">
      <w:start w:val="1"/>
      <w:numFmt w:val="bullet"/>
      <w:lvlText w:val=""/>
      <w:lvlJc w:val="left"/>
      <w:pPr>
        <w:ind w:left="6480" w:hanging="360"/>
      </w:pPr>
      <w:rPr>
        <w:rFonts w:ascii="Wingdings" w:hAnsi="Wingdings" w:hint="default"/>
      </w:rPr>
    </w:lvl>
  </w:abstractNum>
  <w:abstractNum w:abstractNumId="10" w15:restartNumberingAfterBreak="0">
    <w:nsid w:val="38531731"/>
    <w:multiLevelType w:val="hybridMultilevel"/>
    <w:tmpl w:val="E4D67CD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AB4BEA"/>
    <w:multiLevelType w:val="hybridMultilevel"/>
    <w:tmpl w:val="36C8F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231DAB"/>
    <w:multiLevelType w:val="hybridMultilevel"/>
    <w:tmpl w:val="C2328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A462AE"/>
    <w:multiLevelType w:val="multilevel"/>
    <w:tmpl w:val="D8B0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F1DFF"/>
    <w:multiLevelType w:val="hybridMultilevel"/>
    <w:tmpl w:val="92427E28"/>
    <w:lvl w:ilvl="0" w:tplc="F5B847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0E23D8"/>
    <w:multiLevelType w:val="hybridMultilevel"/>
    <w:tmpl w:val="90BC08AA"/>
    <w:lvl w:ilvl="0" w:tplc="F5B847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7A5777"/>
    <w:multiLevelType w:val="hybridMultilevel"/>
    <w:tmpl w:val="8B0CAE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BA52A7"/>
    <w:multiLevelType w:val="hybridMultilevel"/>
    <w:tmpl w:val="AB321B62"/>
    <w:lvl w:ilvl="0" w:tplc="0F44106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1E6FA9"/>
    <w:multiLevelType w:val="hybridMultilevel"/>
    <w:tmpl w:val="11682230"/>
    <w:lvl w:ilvl="0" w:tplc="6920532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AE4ABE"/>
    <w:multiLevelType w:val="hybridMultilevel"/>
    <w:tmpl w:val="5186E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2541556">
    <w:abstractNumId w:val="2"/>
  </w:num>
  <w:num w:numId="2" w16cid:durableId="355271718">
    <w:abstractNumId w:val="0"/>
  </w:num>
  <w:num w:numId="3" w16cid:durableId="1407921497">
    <w:abstractNumId w:val="5"/>
  </w:num>
  <w:num w:numId="4" w16cid:durableId="1148131976">
    <w:abstractNumId w:val="18"/>
  </w:num>
  <w:num w:numId="5" w16cid:durableId="1588343364">
    <w:abstractNumId w:val="13"/>
  </w:num>
  <w:num w:numId="6" w16cid:durableId="2027897787">
    <w:abstractNumId w:val="6"/>
  </w:num>
  <w:num w:numId="7" w16cid:durableId="411589683">
    <w:abstractNumId w:val="3"/>
  </w:num>
  <w:num w:numId="8" w16cid:durableId="1408840780">
    <w:abstractNumId w:val="19"/>
  </w:num>
  <w:num w:numId="9" w16cid:durableId="771172973">
    <w:abstractNumId w:val="1"/>
  </w:num>
  <w:num w:numId="10" w16cid:durableId="1658727996">
    <w:abstractNumId w:val="12"/>
  </w:num>
  <w:num w:numId="11" w16cid:durableId="272131987">
    <w:abstractNumId w:val="11"/>
  </w:num>
  <w:num w:numId="12" w16cid:durableId="1854218576">
    <w:abstractNumId w:val="17"/>
  </w:num>
  <w:num w:numId="13" w16cid:durableId="1094280073">
    <w:abstractNumId w:val="7"/>
  </w:num>
  <w:num w:numId="14" w16cid:durableId="1663655917">
    <w:abstractNumId w:val="16"/>
  </w:num>
  <w:num w:numId="15" w16cid:durableId="536551366">
    <w:abstractNumId w:val="8"/>
  </w:num>
  <w:num w:numId="16" w16cid:durableId="1265767446">
    <w:abstractNumId w:val="9"/>
  </w:num>
  <w:num w:numId="17" w16cid:durableId="1324309196">
    <w:abstractNumId w:val="14"/>
  </w:num>
  <w:num w:numId="18" w16cid:durableId="1761028070">
    <w:abstractNumId w:val="15"/>
  </w:num>
  <w:num w:numId="19" w16cid:durableId="152071275">
    <w:abstractNumId w:val="4"/>
  </w:num>
  <w:num w:numId="20" w16cid:durableId="1840777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097"/>
    <w:rsid w:val="0003466E"/>
    <w:rsid w:val="00040F95"/>
    <w:rsid w:val="000705CE"/>
    <w:rsid w:val="000742AD"/>
    <w:rsid w:val="00080B0B"/>
    <w:rsid w:val="000A0CED"/>
    <w:rsid w:val="000A243C"/>
    <w:rsid w:val="000A4DA9"/>
    <w:rsid w:val="000B4622"/>
    <w:rsid w:val="000D3097"/>
    <w:rsid w:val="000E31A0"/>
    <w:rsid w:val="000E7D9F"/>
    <w:rsid w:val="000F254E"/>
    <w:rsid w:val="00107FAD"/>
    <w:rsid w:val="00136404"/>
    <w:rsid w:val="00146F2E"/>
    <w:rsid w:val="00151968"/>
    <w:rsid w:val="00152A74"/>
    <w:rsid w:val="00161656"/>
    <w:rsid w:val="00161B81"/>
    <w:rsid w:val="00171BD1"/>
    <w:rsid w:val="001B7B36"/>
    <w:rsid w:val="001C2F01"/>
    <w:rsid w:val="001C6B88"/>
    <w:rsid w:val="001D76BC"/>
    <w:rsid w:val="00220A64"/>
    <w:rsid w:val="00232BC8"/>
    <w:rsid w:val="00241E29"/>
    <w:rsid w:val="0024377C"/>
    <w:rsid w:val="002444DB"/>
    <w:rsid w:val="00255018"/>
    <w:rsid w:val="002600EF"/>
    <w:rsid w:val="00263E49"/>
    <w:rsid w:val="00267816"/>
    <w:rsid w:val="002738F1"/>
    <w:rsid w:val="00287D84"/>
    <w:rsid w:val="002A23BA"/>
    <w:rsid w:val="002D313A"/>
    <w:rsid w:val="002D5BD0"/>
    <w:rsid w:val="002D6A1F"/>
    <w:rsid w:val="00312BE1"/>
    <w:rsid w:val="003332E7"/>
    <w:rsid w:val="003351DB"/>
    <w:rsid w:val="00364A2E"/>
    <w:rsid w:val="003751B5"/>
    <w:rsid w:val="003753DE"/>
    <w:rsid w:val="003760F7"/>
    <w:rsid w:val="00385553"/>
    <w:rsid w:val="00386512"/>
    <w:rsid w:val="003A2975"/>
    <w:rsid w:val="003A6D87"/>
    <w:rsid w:val="003A7AEA"/>
    <w:rsid w:val="003A7D5B"/>
    <w:rsid w:val="003B5C7E"/>
    <w:rsid w:val="003B5DBA"/>
    <w:rsid w:val="003E67F3"/>
    <w:rsid w:val="00414973"/>
    <w:rsid w:val="00443313"/>
    <w:rsid w:val="00446E3D"/>
    <w:rsid w:val="0049474F"/>
    <w:rsid w:val="004B250B"/>
    <w:rsid w:val="004C0CFF"/>
    <w:rsid w:val="004D49B8"/>
    <w:rsid w:val="004D5414"/>
    <w:rsid w:val="004E489B"/>
    <w:rsid w:val="004F66CF"/>
    <w:rsid w:val="00522563"/>
    <w:rsid w:val="00526812"/>
    <w:rsid w:val="00532FBF"/>
    <w:rsid w:val="0056104E"/>
    <w:rsid w:val="00563A81"/>
    <w:rsid w:val="00571E8B"/>
    <w:rsid w:val="00575051"/>
    <w:rsid w:val="0059204B"/>
    <w:rsid w:val="005A48EC"/>
    <w:rsid w:val="005A5A4A"/>
    <w:rsid w:val="005C4CAC"/>
    <w:rsid w:val="005C547F"/>
    <w:rsid w:val="005D2C91"/>
    <w:rsid w:val="005D4BD2"/>
    <w:rsid w:val="0061014B"/>
    <w:rsid w:val="006539D1"/>
    <w:rsid w:val="00654B17"/>
    <w:rsid w:val="00657291"/>
    <w:rsid w:val="00693A9D"/>
    <w:rsid w:val="006D7F04"/>
    <w:rsid w:val="00706FA0"/>
    <w:rsid w:val="00720236"/>
    <w:rsid w:val="00721615"/>
    <w:rsid w:val="00730D2F"/>
    <w:rsid w:val="007347E7"/>
    <w:rsid w:val="00756864"/>
    <w:rsid w:val="007A7BA7"/>
    <w:rsid w:val="007B226C"/>
    <w:rsid w:val="007B3897"/>
    <w:rsid w:val="007B408C"/>
    <w:rsid w:val="007D4133"/>
    <w:rsid w:val="007F0151"/>
    <w:rsid w:val="008027B3"/>
    <w:rsid w:val="00827713"/>
    <w:rsid w:val="008328E0"/>
    <w:rsid w:val="0085062E"/>
    <w:rsid w:val="00853CF2"/>
    <w:rsid w:val="00854814"/>
    <w:rsid w:val="0085796B"/>
    <w:rsid w:val="0087609C"/>
    <w:rsid w:val="00877F04"/>
    <w:rsid w:val="008961CA"/>
    <w:rsid w:val="008A177D"/>
    <w:rsid w:val="008E1A0F"/>
    <w:rsid w:val="008E50E3"/>
    <w:rsid w:val="008F58D8"/>
    <w:rsid w:val="00901A4A"/>
    <w:rsid w:val="0093181E"/>
    <w:rsid w:val="00932B36"/>
    <w:rsid w:val="00937671"/>
    <w:rsid w:val="00937792"/>
    <w:rsid w:val="00955354"/>
    <w:rsid w:val="0095579A"/>
    <w:rsid w:val="009628F5"/>
    <w:rsid w:val="00981377"/>
    <w:rsid w:val="00994B6B"/>
    <w:rsid w:val="009A1952"/>
    <w:rsid w:val="009B2C78"/>
    <w:rsid w:val="009B3AD2"/>
    <w:rsid w:val="009C5799"/>
    <w:rsid w:val="009C71D2"/>
    <w:rsid w:val="009D308E"/>
    <w:rsid w:val="009D5DAE"/>
    <w:rsid w:val="009E7988"/>
    <w:rsid w:val="00A12CB9"/>
    <w:rsid w:val="00A3675E"/>
    <w:rsid w:val="00A40DFA"/>
    <w:rsid w:val="00A62842"/>
    <w:rsid w:val="00A745D5"/>
    <w:rsid w:val="00A77729"/>
    <w:rsid w:val="00A82F4F"/>
    <w:rsid w:val="00A91746"/>
    <w:rsid w:val="00AA47F1"/>
    <w:rsid w:val="00AD2A25"/>
    <w:rsid w:val="00AE24B4"/>
    <w:rsid w:val="00AE4F87"/>
    <w:rsid w:val="00AF21FB"/>
    <w:rsid w:val="00B04002"/>
    <w:rsid w:val="00B24D91"/>
    <w:rsid w:val="00B40227"/>
    <w:rsid w:val="00B47021"/>
    <w:rsid w:val="00B56AE1"/>
    <w:rsid w:val="00B573CF"/>
    <w:rsid w:val="00BA0D90"/>
    <w:rsid w:val="00BA7E4C"/>
    <w:rsid w:val="00BB2A24"/>
    <w:rsid w:val="00BC6DB9"/>
    <w:rsid w:val="00BE3D52"/>
    <w:rsid w:val="00C0739B"/>
    <w:rsid w:val="00C09698"/>
    <w:rsid w:val="00C13B67"/>
    <w:rsid w:val="00C212FB"/>
    <w:rsid w:val="00C437AD"/>
    <w:rsid w:val="00C43BE3"/>
    <w:rsid w:val="00C51970"/>
    <w:rsid w:val="00C60F8B"/>
    <w:rsid w:val="00C66B40"/>
    <w:rsid w:val="00C9087F"/>
    <w:rsid w:val="00C957AA"/>
    <w:rsid w:val="00C961BC"/>
    <w:rsid w:val="00CA0121"/>
    <w:rsid w:val="00CB76BD"/>
    <w:rsid w:val="00CD14FF"/>
    <w:rsid w:val="00CE7C77"/>
    <w:rsid w:val="00CF042A"/>
    <w:rsid w:val="00CF0465"/>
    <w:rsid w:val="00D1029B"/>
    <w:rsid w:val="00D2092A"/>
    <w:rsid w:val="00D300D8"/>
    <w:rsid w:val="00D416CB"/>
    <w:rsid w:val="00D50B19"/>
    <w:rsid w:val="00D70201"/>
    <w:rsid w:val="00DC5F52"/>
    <w:rsid w:val="00DD5C62"/>
    <w:rsid w:val="00DE4051"/>
    <w:rsid w:val="00DF2172"/>
    <w:rsid w:val="00E209ED"/>
    <w:rsid w:val="00E458FA"/>
    <w:rsid w:val="00E528C1"/>
    <w:rsid w:val="00E612BC"/>
    <w:rsid w:val="00E71303"/>
    <w:rsid w:val="00E92226"/>
    <w:rsid w:val="00EA7A4E"/>
    <w:rsid w:val="00EB390C"/>
    <w:rsid w:val="00EB6BA9"/>
    <w:rsid w:val="00ED277B"/>
    <w:rsid w:val="00ED3B69"/>
    <w:rsid w:val="00EE68F2"/>
    <w:rsid w:val="00F06F0D"/>
    <w:rsid w:val="00F2E5B8"/>
    <w:rsid w:val="00F43196"/>
    <w:rsid w:val="00F53AD4"/>
    <w:rsid w:val="00F563E0"/>
    <w:rsid w:val="00F6074B"/>
    <w:rsid w:val="00F63031"/>
    <w:rsid w:val="00F81078"/>
    <w:rsid w:val="00F84589"/>
    <w:rsid w:val="00F861AB"/>
    <w:rsid w:val="00F941E0"/>
    <w:rsid w:val="00F972DA"/>
    <w:rsid w:val="00FD7EF5"/>
    <w:rsid w:val="00FF5873"/>
    <w:rsid w:val="0184A95C"/>
    <w:rsid w:val="0193428E"/>
    <w:rsid w:val="01DCF229"/>
    <w:rsid w:val="01EBC8F4"/>
    <w:rsid w:val="02189EFA"/>
    <w:rsid w:val="022E6F5D"/>
    <w:rsid w:val="0239E12B"/>
    <w:rsid w:val="026B8254"/>
    <w:rsid w:val="031C21DD"/>
    <w:rsid w:val="0320CBA8"/>
    <w:rsid w:val="035CB816"/>
    <w:rsid w:val="03CA36CE"/>
    <w:rsid w:val="03D5B18C"/>
    <w:rsid w:val="03E26904"/>
    <w:rsid w:val="03ED3DFA"/>
    <w:rsid w:val="03F9E228"/>
    <w:rsid w:val="03FA3DB0"/>
    <w:rsid w:val="044CC96F"/>
    <w:rsid w:val="048B32CE"/>
    <w:rsid w:val="04B00A5B"/>
    <w:rsid w:val="04B506E7"/>
    <w:rsid w:val="04D01AFC"/>
    <w:rsid w:val="04E94359"/>
    <w:rsid w:val="0551518E"/>
    <w:rsid w:val="05A32316"/>
    <w:rsid w:val="05FC7EFE"/>
    <w:rsid w:val="061F4F75"/>
    <w:rsid w:val="06665FD9"/>
    <w:rsid w:val="06A4E734"/>
    <w:rsid w:val="06E22F71"/>
    <w:rsid w:val="07478592"/>
    <w:rsid w:val="0747E8C0"/>
    <w:rsid w:val="07C4266D"/>
    <w:rsid w:val="0829A693"/>
    <w:rsid w:val="08500669"/>
    <w:rsid w:val="08A922AF"/>
    <w:rsid w:val="0974ADE2"/>
    <w:rsid w:val="09758A6B"/>
    <w:rsid w:val="09E96D84"/>
    <w:rsid w:val="0A2455F8"/>
    <w:rsid w:val="0A27D008"/>
    <w:rsid w:val="0A6923AC"/>
    <w:rsid w:val="0ADBB610"/>
    <w:rsid w:val="0ADDB61B"/>
    <w:rsid w:val="0B3F5C80"/>
    <w:rsid w:val="0B44D7BF"/>
    <w:rsid w:val="0BA399E7"/>
    <w:rsid w:val="0BEC8E72"/>
    <w:rsid w:val="0CCAF1A9"/>
    <w:rsid w:val="0CDC32EA"/>
    <w:rsid w:val="0D025D54"/>
    <w:rsid w:val="0DA0EFB8"/>
    <w:rsid w:val="0DC66BD1"/>
    <w:rsid w:val="0DCC59DB"/>
    <w:rsid w:val="0E05A155"/>
    <w:rsid w:val="0E51F8EA"/>
    <w:rsid w:val="0E55CA51"/>
    <w:rsid w:val="0E5874CE"/>
    <w:rsid w:val="0E7C7881"/>
    <w:rsid w:val="0E970E25"/>
    <w:rsid w:val="0F8A889A"/>
    <w:rsid w:val="0F932DB0"/>
    <w:rsid w:val="0F97C0DC"/>
    <w:rsid w:val="0FAA3AEA"/>
    <w:rsid w:val="0FC3F1EB"/>
    <w:rsid w:val="102213E9"/>
    <w:rsid w:val="104BC97A"/>
    <w:rsid w:val="1058DB4C"/>
    <w:rsid w:val="10BA4BD4"/>
    <w:rsid w:val="114CF946"/>
    <w:rsid w:val="1153EB2F"/>
    <w:rsid w:val="11549974"/>
    <w:rsid w:val="11D81D51"/>
    <w:rsid w:val="11EE4208"/>
    <w:rsid w:val="11F2D749"/>
    <w:rsid w:val="11FB2D55"/>
    <w:rsid w:val="12501598"/>
    <w:rsid w:val="12910CCB"/>
    <w:rsid w:val="12D91278"/>
    <w:rsid w:val="13293B74"/>
    <w:rsid w:val="1352CC36"/>
    <w:rsid w:val="138EA7AA"/>
    <w:rsid w:val="13901F4F"/>
    <w:rsid w:val="13B34D44"/>
    <w:rsid w:val="13B39FF9"/>
    <w:rsid w:val="13F82321"/>
    <w:rsid w:val="1402650F"/>
    <w:rsid w:val="1402F900"/>
    <w:rsid w:val="141005F2"/>
    <w:rsid w:val="141C0751"/>
    <w:rsid w:val="14224A29"/>
    <w:rsid w:val="146F3FA9"/>
    <w:rsid w:val="1497BCC0"/>
    <w:rsid w:val="152DA567"/>
    <w:rsid w:val="153D2D13"/>
    <w:rsid w:val="153EBBEE"/>
    <w:rsid w:val="157B12A4"/>
    <w:rsid w:val="15ABD653"/>
    <w:rsid w:val="15BDEAF6"/>
    <w:rsid w:val="15ECDBCB"/>
    <w:rsid w:val="160B100A"/>
    <w:rsid w:val="1655C03B"/>
    <w:rsid w:val="165EE2FD"/>
    <w:rsid w:val="17D0A64A"/>
    <w:rsid w:val="17DFB2D3"/>
    <w:rsid w:val="17FB3AB6"/>
    <w:rsid w:val="180AB8F9"/>
    <w:rsid w:val="180DAE16"/>
    <w:rsid w:val="184DADDE"/>
    <w:rsid w:val="18AB2F10"/>
    <w:rsid w:val="18E37715"/>
    <w:rsid w:val="18E89DC7"/>
    <w:rsid w:val="18EBF9A7"/>
    <w:rsid w:val="190EBCD3"/>
    <w:rsid w:val="191D4DA3"/>
    <w:rsid w:val="194EA4CC"/>
    <w:rsid w:val="195936B1"/>
    <w:rsid w:val="196269BE"/>
    <w:rsid w:val="19F6B5B3"/>
    <w:rsid w:val="1A3673BF"/>
    <w:rsid w:val="1A77FC1F"/>
    <w:rsid w:val="1A8BC67C"/>
    <w:rsid w:val="1AACE1AE"/>
    <w:rsid w:val="1ACD4656"/>
    <w:rsid w:val="1AF1A302"/>
    <w:rsid w:val="1B0BECC6"/>
    <w:rsid w:val="1B4191A5"/>
    <w:rsid w:val="1B5D6DD0"/>
    <w:rsid w:val="1B6FE4B4"/>
    <w:rsid w:val="1BC15A26"/>
    <w:rsid w:val="1BD75DB5"/>
    <w:rsid w:val="1BE02A4A"/>
    <w:rsid w:val="1C24E68D"/>
    <w:rsid w:val="1C272AE1"/>
    <w:rsid w:val="1C3AF648"/>
    <w:rsid w:val="1C3F85B2"/>
    <w:rsid w:val="1CA39C6D"/>
    <w:rsid w:val="1CC501BF"/>
    <w:rsid w:val="1CF93E31"/>
    <w:rsid w:val="1D0322FA"/>
    <w:rsid w:val="1D757D1E"/>
    <w:rsid w:val="1DBBAC89"/>
    <w:rsid w:val="1E042AC2"/>
    <w:rsid w:val="1E17ABE1"/>
    <w:rsid w:val="1E7D4A7B"/>
    <w:rsid w:val="1EA3D55E"/>
    <w:rsid w:val="1EAC3DB6"/>
    <w:rsid w:val="1ED13FF0"/>
    <w:rsid w:val="1EF8FB28"/>
    <w:rsid w:val="1EFB4D4B"/>
    <w:rsid w:val="1F1D762B"/>
    <w:rsid w:val="1F48DF35"/>
    <w:rsid w:val="1F80E3FF"/>
    <w:rsid w:val="1FBA6513"/>
    <w:rsid w:val="1FEC3E65"/>
    <w:rsid w:val="1FF299D6"/>
    <w:rsid w:val="203FA5BF"/>
    <w:rsid w:val="205CD9B8"/>
    <w:rsid w:val="210B789D"/>
    <w:rsid w:val="213F100A"/>
    <w:rsid w:val="2144C08B"/>
    <w:rsid w:val="2154FC19"/>
    <w:rsid w:val="2172832A"/>
    <w:rsid w:val="21C92390"/>
    <w:rsid w:val="21D22A93"/>
    <w:rsid w:val="2214E832"/>
    <w:rsid w:val="225C37F3"/>
    <w:rsid w:val="228C35D5"/>
    <w:rsid w:val="22BB3E4E"/>
    <w:rsid w:val="22EDC004"/>
    <w:rsid w:val="23169065"/>
    <w:rsid w:val="23267F11"/>
    <w:rsid w:val="23CECA9A"/>
    <w:rsid w:val="242AD8DD"/>
    <w:rsid w:val="2431E72E"/>
    <w:rsid w:val="246FF794"/>
    <w:rsid w:val="24C5BCB3"/>
    <w:rsid w:val="2541A470"/>
    <w:rsid w:val="257ECCBD"/>
    <w:rsid w:val="25964737"/>
    <w:rsid w:val="25A310B7"/>
    <w:rsid w:val="25AD8D80"/>
    <w:rsid w:val="25B87DF0"/>
    <w:rsid w:val="25C3D697"/>
    <w:rsid w:val="25EAFE04"/>
    <w:rsid w:val="2609B990"/>
    <w:rsid w:val="260BAA73"/>
    <w:rsid w:val="263CB012"/>
    <w:rsid w:val="268F73DB"/>
    <w:rsid w:val="26F2F94A"/>
    <w:rsid w:val="271B4A00"/>
    <w:rsid w:val="273F7996"/>
    <w:rsid w:val="2832CDE7"/>
    <w:rsid w:val="283F1B8A"/>
    <w:rsid w:val="28B49958"/>
    <w:rsid w:val="28ED6AF7"/>
    <w:rsid w:val="294DC71C"/>
    <w:rsid w:val="295CF277"/>
    <w:rsid w:val="295E0451"/>
    <w:rsid w:val="297F036E"/>
    <w:rsid w:val="29B9DFFF"/>
    <w:rsid w:val="29E2A290"/>
    <w:rsid w:val="29E5C94F"/>
    <w:rsid w:val="2A1DEDF2"/>
    <w:rsid w:val="2A3560FE"/>
    <w:rsid w:val="2A3B5CB2"/>
    <w:rsid w:val="2A6DC43F"/>
    <w:rsid w:val="2A7E1F5D"/>
    <w:rsid w:val="2A8D68FA"/>
    <w:rsid w:val="2A8D9C0E"/>
    <w:rsid w:val="2A9A3311"/>
    <w:rsid w:val="2AE9FED7"/>
    <w:rsid w:val="2B32D7E4"/>
    <w:rsid w:val="2B50ECC8"/>
    <w:rsid w:val="2B7C84DC"/>
    <w:rsid w:val="2BDC3B6C"/>
    <w:rsid w:val="2BEC3A1A"/>
    <w:rsid w:val="2C125FFD"/>
    <w:rsid w:val="2C463EAA"/>
    <w:rsid w:val="2CB8369B"/>
    <w:rsid w:val="2CC4E8DA"/>
    <w:rsid w:val="2D52EC91"/>
    <w:rsid w:val="2D618FA3"/>
    <w:rsid w:val="2D70B31E"/>
    <w:rsid w:val="2D7CEF73"/>
    <w:rsid w:val="2D880A7B"/>
    <w:rsid w:val="2DB17A83"/>
    <w:rsid w:val="2DCEE87C"/>
    <w:rsid w:val="2DD1D3D3"/>
    <w:rsid w:val="2DD89296"/>
    <w:rsid w:val="2E1A7710"/>
    <w:rsid w:val="2E2BCD5E"/>
    <w:rsid w:val="2EB4259E"/>
    <w:rsid w:val="2EB620A0"/>
    <w:rsid w:val="2EBD04AB"/>
    <w:rsid w:val="2ED549F1"/>
    <w:rsid w:val="2ED578FB"/>
    <w:rsid w:val="2EE25101"/>
    <w:rsid w:val="2F5688AE"/>
    <w:rsid w:val="2FC37D27"/>
    <w:rsid w:val="301C2F4F"/>
    <w:rsid w:val="304376F9"/>
    <w:rsid w:val="305B964E"/>
    <w:rsid w:val="30820C9A"/>
    <w:rsid w:val="30E3B535"/>
    <w:rsid w:val="30F2C12B"/>
    <w:rsid w:val="31191950"/>
    <w:rsid w:val="31389764"/>
    <w:rsid w:val="31BCB45B"/>
    <w:rsid w:val="31DC4865"/>
    <w:rsid w:val="32135F1B"/>
    <w:rsid w:val="324D7C19"/>
    <w:rsid w:val="327599C3"/>
    <w:rsid w:val="32D443D5"/>
    <w:rsid w:val="3305B85F"/>
    <w:rsid w:val="33705C79"/>
    <w:rsid w:val="33A55AD7"/>
    <w:rsid w:val="33D62EF2"/>
    <w:rsid w:val="33DA34A7"/>
    <w:rsid w:val="33E192C0"/>
    <w:rsid w:val="33EEFB76"/>
    <w:rsid w:val="33F1F9C2"/>
    <w:rsid w:val="341E2F56"/>
    <w:rsid w:val="342501A3"/>
    <w:rsid w:val="352C462F"/>
    <w:rsid w:val="3543CDDA"/>
    <w:rsid w:val="358DCA23"/>
    <w:rsid w:val="360DDE4B"/>
    <w:rsid w:val="363D17E7"/>
    <w:rsid w:val="3643C7AC"/>
    <w:rsid w:val="36583FD1"/>
    <w:rsid w:val="3676E08F"/>
    <w:rsid w:val="367D760F"/>
    <w:rsid w:val="36CCEA3A"/>
    <w:rsid w:val="36D296EE"/>
    <w:rsid w:val="3700B75D"/>
    <w:rsid w:val="371FD10F"/>
    <w:rsid w:val="3730F079"/>
    <w:rsid w:val="37374311"/>
    <w:rsid w:val="375F8DBC"/>
    <w:rsid w:val="37B55043"/>
    <w:rsid w:val="38191D6B"/>
    <w:rsid w:val="38302EF6"/>
    <w:rsid w:val="3854F2BD"/>
    <w:rsid w:val="38A2055E"/>
    <w:rsid w:val="38E33BE0"/>
    <w:rsid w:val="39438559"/>
    <w:rsid w:val="39760E64"/>
    <w:rsid w:val="39A0F5F6"/>
    <w:rsid w:val="39C6EB0A"/>
    <w:rsid w:val="39CE1629"/>
    <w:rsid w:val="39CEB57F"/>
    <w:rsid w:val="39FF20E6"/>
    <w:rsid w:val="3A1A5D50"/>
    <w:rsid w:val="3A6F07A1"/>
    <w:rsid w:val="3AA9CBB8"/>
    <w:rsid w:val="3B24245F"/>
    <w:rsid w:val="3B4F25F8"/>
    <w:rsid w:val="3B8E1726"/>
    <w:rsid w:val="3B943D9F"/>
    <w:rsid w:val="3C2AC1AB"/>
    <w:rsid w:val="3C38010E"/>
    <w:rsid w:val="3C7E4119"/>
    <w:rsid w:val="3C8CF86A"/>
    <w:rsid w:val="3CA3F40E"/>
    <w:rsid w:val="3CA8E4C7"/>
    <w:rsid w:val="3CCB4C5D"/>
    <w:rsid w:val="3CD092ED"/>
    <w:rsid w:val="3CEB05CF"/>
    <w:rsid w:val="3D40BD7E"/>
    <w:rsid w:val="3D6667B9"/>
    <w:rsid w:val="3D887CDF"/>
    <w:rsid w:val="3DD3D16F"/>
    <w:rsid w:val="3DD7D4F1"/>
    <w:rsid w:val="3DE16C7A"/>
    <w:rsid w:val="3DFDB441"/>
    <w:rsid w:val="3E1F03F1"/>
    <w:rsid w:val="3E3ACDCB"/>
    <w:rsid w:val="3E55F134"/>
    <w:rsid w:val="3EAC8F8B"/>
    <w:rsid w:val="3ED02C32"/>
    <w:rsid w:val="3EF002E6"/>
    <w:rsid w:val="3F0BC942"/>
    <w:rsid w:val="3F2A94CF"/>
    <w:rsid w:val="3F765F6B"/>
    <w:rsid w:val="3F8C7C32"/>
    <w:rsid w:val="3FB023CB"/>
    <w:rsid w:val="3FD18195"/>
    <w:rsid w:val="4045D5F8"/>
    <w:rsid w:val="40A799A3"/>
    <w:rsid w:val="40B45F59"/>
    <w:rsid w:val="40C0C200"/>
    <w:rsid w:val="410B7231"/>
    <w:rsid w:val="419293BC"/>
    <w:rsid w:val="41D61100"/>
    <w:rsid w:val="41FCCF7A"/>
    <w:rsid w:val="4203411C"/>
    <w:rsid w:val="4209D7B0"/>
    <w:rsid w:val="4256C2B1"/>
    <w:rsid w:val="42865850"/>
    <w:rsid w:val="42874E35"/>
    <w:rsid w:val="42928073"/>
    <w:rsid w:val="429F3EFA"/>
    <w:rsid w:val="42AF6A5F"/>
    <w:rsid w:val="42EA45D0"/>
    <w:rsid w:val="430BD937"/>
    <w:rsid w:val="436213EE"/>
    <w:rsid w:val="438C1C19"/>
    <w:rsid w:val="43989FDB"/>
    <w:rsid w:val="43FE05F2"/>
    <w:rsid w:val="44BCEF96"/>
    <w:rsid w:val="44E67975"/>
    <w:rsid w:val="44E7174A"/>
    <w:rsid w:val="45253CB4"/>
    <w:rsid w:val="4526B710"/>
    <w:rsid w:val="45ECED31"/>
    <w:rsid w:val="45F86431"/>
    <w:rsid w:val="45FA42F4"/>
    <w:rsid w:val="4621E692"/>
    <w:rsid w:val="46225C1C"/>
    <w:rsid w:val="4631A4F0"/>
    <w:rsid w:val="46442E17"/>
    <w:rsid w:val="46541DC8"/>
    <w:rsid w:val="46A98223"/>
    <w:rsid w:val="46B937DA"/>
    <w:rsid w:val="46C10D15"/>
    <w:rsid w:val="46D904C3"/>
    <w:rsid w:val="4711E7B5"/>
    <w:rsid w:val="472E285C"/>
    <w:rsid w:val="4739C36D"/>
    <w:rsid w:val="476015F9"/>
    <w:rsid w:val="4801AC2E"/>
    <w:rsid w:val="481EE039"/>
    <w:rsid w:val="485371D1"/>
    <w:rsid w:val="4857ECBA"/>
    <w:rsid w:val="486C9A2E"/>
    <w:rsid w:val="4897DFEC"/>
    <w:rsid w:val="48C36E04"/>
    <w:rsid w:val="49248DF3"/>
    <w:rsid w:val="495BD558"/>
    <w:rsid w:val="496196A9"/>
    <w:rsid w:val="4996AE63"/>
    <w:rsid w:val="49B62945"/>
    <w:rsid w:val="4A0D2EE0"/>
    <w:rsid w:val="4A13FE00"/>
    <w:rsid w:val="4A8E298D"/>
    <w:rsid w:val="4ABBFE91"/>
    <w:rsid w:val="4AEE4F4F"/>
    <w:rsid w:val="4AF557B5"/>
    <w:rsid w:val="4B00CD63"/>
    <w:rsid w:val="4B037686"/>
    <w:rsid w:val="4B31E631"/>
    <w:rsid w:val="4B4D8D4C"/>
    <w:rsid w:val="4B976DF3"/>
    <w:rsid w:val="4BA1E88A"/>
    <w:rsid w:val="4C5A561E"/>
    <w:rsid w:val="4C5AA4EA"/>
    <w:rsid w:val="4CC39964"/>
    <w:rsid w:val="4CC9F539"/>
    <w:rsid w:val="4D31573E"/>
    <w:rsid w:val="4D44CFA2"/>
    <w:rsid w:val="4D897C3A"/>
    <w:rsid w:val="4D96CF33"/>
    <w:rsid w:val="4DA371FA"/>
    <w:rsid w:val="4E04903B"/>
    <w:rsid w:val="4E0FB96C"/>
    <w:rsid w:val="4E1A5752"/>
    <w:rsid w:val="4E1A7DF4"/>
    <w:rsid w:val="4E681B42"/>
    <w:rsid w:val="4E682D34"/>
    <w:rsid w:val="4EECA78B"/>
    <w:rsid w:val="4F3C9F5B"/>
    <w:rsid w:val="4F469BC8"/>
    <w:rsid w:val="4F7B6EA9"/>
    <w:rsid w:val="4F85C59A"/>
    <w:rsid w:val="4F916EC7"/>
    <w:rsid w:val="4FAB89CD"/>
    <w:rsid w:val="4FD699A7"/>
    <w:rsid w:val="50246D0A"/>
    <w:rsid w:val="50256AC9"/>
    <w:rsid w:val="5064E064"/>
    <w:rsid w:val="509AD391"/>
    <w:rsid w:val="50DB23F4"/>
    <w:rsid w:val="51080A01"/>
    <w:rsid w:val="512C63AE"/>
    <w:rsid w:val="51365F14"/>
    <w:rsid w:val="517FECBF"/>
    <w:rsid w:val="5191402C"/>
    <w:rsid w:val="51EF3C64"/>
    <w:rsid w:val="51F4300F"/>
    <w:rsid w:val="51FA4B33"/>
    <w:rsid w:val="5217C7B2"/>
    <w:rsid w:val="52B0BE11"/>
    <w:rsid w:val="52EE170A"/>
    <w:rsid w:val="52FFAAE4"/>
    <w:rsid w:val="534BFBFE"/>
    <w:rsid w:val="53757426"/>
    <w:rsid w:val="53A476C6"/>
    <w:rsid w:val="53B315FA"/>
    <w:rsid w:val="53CFDA3D"/>
    <w:rsid w:val="540B50EF"/>
    <w:rsid w:val="54346FB1"/>
    <w:rsid w:val="54615453"/>
    <w:rsid w:val="5484503E"/>
    <w:rsid w:val="5524B611"/>
    <w:rsid w:val="55434E04"/>
    <w:rsid w:val="55533DEF"/>
    <w:rsid w:val="5560203F"/>
    <w:rsid w:val="5573D309"/>
    <w:rsid w:val="5577221F"/>
    <w:rsid w:val="558F8745"/>
    <w:rsid w:val="55A45065"/>
    <w:rsid w:val="55A4E574"/>
    <w:rsid w:val="55BB69C8"/>
    <w:rsid w:val="56302C16"/>
    <w:rsid w:val="56374BA6"/>
    <w:rsid w:val="5646CE2D"/>
    <w:rsid w:val="56DF1E65"/>
    <w:rsid w:val="56F191CE"/>
    <w:rsid w:val="57249910"/>
    <w:rsid w:val="5740856D"/>
    <w:rsid w:val="57734A40"/>
    <w:rsid w:val="579D7355"/>
    <w:rsid w:val="57E93B1F"/>
    <w:rsid w:val="5815691F"/>
    <w:rsid w:val="58508A9C"/>
    <w:rsid w:val="585AC980"/>
    <w:rsid w:val="58822667"/>
    <w:rsid w:val="588C40BB"/>
    <w:rsid w:val="58D11419"/>
    <w:rsid w:val="58DC55CE"/>
    <w:rsid w:val="591FFF95"/>
    <w:rsid w:val="59243FA1"/>
    <w:rsid w:val="593934E8"/>
    <w:rsid w:val="59443031"/>
    <w:rsid w:val="595D588E"/>
    <w:rsid w:val="596EEC68"/>
    <w:rsid w:val="5989943B"/>
    <w:rsid w:val="59B6C295"/>
    <w:rsid w:val="59C35669"/>
    <w:rsid w:val="59F7EFF5"/>
    <w:rsid w:val="5A68CCA5"/>
    <w:rsid w:val="5A78262F"/>
    <w:rsid w:val="5BA688BF"/>
    <w:rsid w:val="5BAC3599"/>
    <w:rsid w:val="5C14FF7E"/>
    <w:rsid w:val="5C212F19"/>
    <w:rsid w:val="5C7A4005"/>
    <w:rsid w:val="5CB28A9D"/>
    <w:rsid w:val="5CB2E5FE"/>
    <w:rsid w:val="5D0DDAF4"/>
    <w:rsid w:val="5D1A5CED"/>
    <w:rsid w:val="5D4E5FE9"/>
    <w:rsid w:val="5D579021"/>
    <w:rsid w:val="5D61B5AF"/>
    <w:rsid w:val="5D81E676"/>
    <w:rsid w:val="5DA42DFB"/>
    <w:rsid w:val="5DA50BA7"/>
    <w:rsid w:val="5DE7D927"/>
    <w:rsid w:val="5E0770FA"/>
    <w:rsid w:val="5E9D3192"/>
    <w:rsid w:val="5F09E728"/>
    <w:rsid w:val="5F46FBFE"/>
    <w:rsid w:val="5FA74EA4"/>
    <w:rsid w:val="5FBDE5FF"/>
    <w:rsid w:val="5FC1262E"/>
    <w:rsid w:val="5FC5B5EC"/>
    <w:rsid w:val="608B3388"/>
    <w:rsid w:val="60D526C2"/>
    <w:rsid w:val="60DB1A9F"/>
    <w:rsid w:val="6107E1E7"/>
    <w:rsid w:val="614122C9"/>
    <w:rsid w:val="6161ECC0"/>
    <w:rsid w:val="616544BE"/>
    <w:rsid w:val="61770AFC"/>
    <w:rsid w:val="61B41EFD"/>
    <w:rsid w:val="61E59D84"/>
    <w:rsid w:val="623D4FD3"/>
    <w:rsid w:val="62555799"/>
    <w:rsid w:val="628EDB78"/>
    <w:rsid w:val="62A5C28D"/>
    <w:rsid w:val="62B4AD43"/>
    <w:rsid w:val="62CE8263"/>
    <w:rsid w:val="62DF48BA"/>
    <w:rsid w:val="62DF5B6E"/>
    <w:rsid w:val="632F8092"/>
    <w:rsid w:val="63507F0D"/>
    <w:rsid w:val="6364FE7D"/>
    <w:rsid w:val="63A0185A"/>
    <w:rsid w:val="63A998FC"/>
    <w:rsid w:val="63D4E7E2"/>
    <w:rsid w:val="63F65E72"/>
    <w:rsid w:val="640B099E"/>
    <w:rsid w:val="6416591C"/>
    <w:rsid w:val="642DCB1E"/>
    <w:rsid w:val="64590F69"/>
    <w:rsid w:val="64915722"/>
    <w:rsid w:val="64E8C3DB"/>
    <w:rsid w:val="64FD9DA1"/>
    <w:rsid w:val="6525CA33"/>
    <w:rsid w:val="65341B45"/>
    <w:rsid w:val="653AA70A"/>
    <w:rsid w:val="654C4AED"/>
    <w:rsid w:val="659507B0"/>
    <w:rsid w:val="659F54BC"/>
    <w:rsid w:val="66188C1E"/>
    <w:rsid w:val="6692AF6C"/>
    <w:rsid w:val="66B2BD9D"/>
    <w:rsid w:val="66BA1392"/>
    <w:rsid w:val="66C53D8C"/>
    <w:rsid w:val="66CE0A21"/>
    <w:rsid w:val="66CFEBA6"/>
    <w:rsid w:val="67229197"/>
    <w:rsid w:val="6731E7E4"/>
    <w:rsid w:val="6780FE53"/>
    <w:rsid w:val="67D119DE"/>
    <w:rsid w:val="67D2C2E3"/>
    <w:rsid w:val="683AB7DE"/>
    <w:rsid w:val="683E860F"/>
    <w:rsid w:val="68654965"/>
    <w:rsid w:val="68DDF22F"/>
    <w:rsid w:val="6925F874"/>
    <w:rsid w:val="697840A9"/>
    <w:rsid w:val="69887F61"/>
    <w:rsid w:val="69C1B944"/>
    <w:rsid w:val="69C8E9A2"/>
    <w:rsid w:val="69D6883F"/>
    <w:rsid w:val="6B5D4B99"/>
    <w:rsid w:val="6B6A4DE7"/>
    <w:rsid w:val="6B7D5617"/>
    <w:rsid w:val="6B93766F"/>
    <w:rsid w:val="6B986655"/>
    <w:rsid w:val="6BB3860E"/>
    <w:rsid w:val="6BF17AAD"/>
    <w:rsid w:val="6C22AE56"/>
    <w:rsid w:val="6CB04819"/>
    <w:rsid w:val="6CC02023"/>
    <w:rsid w:val="6CE85300"/>
    <w:rsid w:val="6D550702"/>
    <w:rsid w:val="6D974B8A"/>
    <w:rsid w:val="6DDF0D3A"/>
    <w:rsid w:val="6DFA38FD"/>
    <w:rsid w:val="6E48C9F5"/>
    <w:rsid w:val="6F0F793B"/>
    <w:rsid w:val="6F4C3D7D"/>
    <w:rsid w:val="6F58745A"/>
    <w:rsid w:val="6F9BF5A5"/>
    <w:rsid w:val="6FDEF392"/>
    <w:rsid w:val="6FE7E8DB"/>
    <w:rsid w:val="6FEE4470"/>
    <w:rsid w:val="6FF0D185"/>
    <w:rsid w:val="7026A00C"/>
    <w:rsid w:val="705FE75F"/>
    <w:rsid w:val="7084270E"/>
    <w:rsid w:val="70EBC5FD"/>
    <w:rsid w:val="7136F225"/>
    <w:rsid w:val="7183B93C"/>
    <w:rsid w:val="71C2F84C"/>
    <w:rsid w:val="71CC8D1D"/>
    <w:rsid w:val="71DE78FD"/>
    <w:rsid w:val="71F42495"/>
    <w:rsid w:val="720AA592"/>
    <w:rsid w:val="7229BC85"/>
    <w:rsid w:val="7258AC1D"/>
    <w:rsid w:val="72618381"/>
    <w:rsid w:val="728AE6C0"/>
    <w:rsid w:val="729B66E8"/>
    <w:rsid w:val="72B9B23D"/>
    <w:rsid w:val="72EAA451"/>
    <w:rsid w:val="731B67FE"/>
    <w:rsid w:val="73B773ED"/>
    <w:rsid w:val="73C43585"/>
    <w:rsid w:val="73FBA857"/>
    <w:rsid w:val="7453A359"/>
    <w:rsid w:val="747E9CD6"/>
    <w:rsid w:val="74B15AE2"/>
    <w:rsid w:val="75584624"/>
    <w:rsid w:val="756981EB"/>
    <w:rsid w:val="75AB09AB"/>
    <w:rsid w:val="75D5CB1C"/>
    <w:rsid w:val="75DA103B"/>
    <w:rsid w:val="75FEFE54"/>
    <w:rsid w:val="761FAD49"/>
    <w:rsid w:val="76246A66"/>
    <w:rsid w:val="763107D1"/>
    <w:rsid w:val="763D9ED4"/>
    <w:rsid w:val="765308C0"/>
    <w:rsid w:val="765FBF2F"/>
    <w:rsid w:val="76BB63DF"/>
    <w:rsid w:val="76C9D56F"/>
    <w:rsid w:val="76CE87D9"/>
    <w:rsid w:val="77114F49"/>
    <w:rsid w:val="7774F9F5"/>
    <w:rsid w:val="77796F86"/>
    <w:rsid w:val="7793C133"/>
    <w:rsid w:val="77B33E77"/>
    <w:rsid w:val="77DC94EA"/>
    <w:rsid w:val="77EED921"/>
    <w:rsid w:val="780AC050"/>
    <w:rsid w:val="78DA22A9"/>
    <w:rsid w:val="78E644A2"/>
    <w:rsid w:val="792944DB"/>
    <w:rsid w:val="792AEF6B"/>
    <w:rsid w:val="792B4468"/>
    <w:rsid w:val="79475F20"/>
    <w:rsid w:val="7949284B"/>
    <w:rsid w:val="7952E6BB"/>
    <w:rsid w:val="795C0B28"/>
    <w:rsid w:val="795D7B4E"/>
    <w:rsid w:val="798AA982"/>
    <w:rsid w:val="79918456"/>
    <w:rsid w:val="79922429"/>
    <w:rsid w:val="79B6961D"/>
    <w:rsid w:val="7AB73AB8"/>
    <w:rsid w:val="7ADB1DCE"/>
    <w:rsid w:val="7AEBF2EF"/>
    <w:rsid w:val="7AEE99DC"/>
    <w:rsid w:val="7AEEB71C"/>
    <w:rsid w:val="7AF594B6"/>
    <w:rsid w:val="7B110FF7"/>
    <w:rsid w:val="7B29D04D"/>
    <w:rsid w:val="7B6B0982"/>
    <w:rsid w:val="7B701668"/>
    <w:rsid w:val="7C15676D"/>
    <w:rsid w:val="7C2B4CA4"/>
    <w:rsid w:val="7C45411F"/>
    <w:rsid w:val="7C48C3BF"/>
    <w:rsid w:val="7C531852"/>
    <w:rsid w:val="7D02A2DF"/>
    <w:rsid w:val="7D0F3F3B"/>
    <w:rsid w:val="7D51EC5D"/>
    <w:rsid w:val="7D7D8192"/>
    <w:rsid w:val="7DF3CC59"/>
    <w:rsid w:val="7E564AB8"/>
    <w:rsid w:val="7E585574"/>
    <w:rsid w:val="7E5F7C5E"/>
    <w:rsid w:val="7E659D04"/>
    <w:rsid w:val="7EC36100"/>
    <w:rsid w:val="7F0491C2"/>
    <w:rsid w:val="7F085068"/>
    <w:rsid w:val="7F163047"/>
    <w:rsid w:val="7F1B68C5"/>
    <w:rsid w:val="7F20772F"/>
    <w:rsid w:val="7F3A0234"/>
    <w:rsid w:val="7FE7D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6791"/>
  <w15:chartTrackingRefBased/>
  <w15:docId w15:val="{4CEAB210-FE25-42B2-85FC-3DC17BC9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3097"/>
    <w:pPr>
      <w:ind w:left="720"/>
      <w:contextualSpacing/>
    </w:pPr>
  </w:style>
  <w:style w:type="character" w:styleId="Hyperlink">
    <w:name w:val="Hyperlink"/>
    <w:basedOn w:val="Standaardalinea-lettertype"/>
    <w:uiPriority w:val="99"/>
    <w:unhideWhenUsed/>
    <w:rsid w:val="000D3097"/>
    <w:rPr>
      <w:color w:val="0000FF"/>
      <w:u w:val="single"/>
    </w:rPr>
  </w:style>
  <w:style w:type="character" w:customStyle="1" w:styleId="Onopgelostemelding1">
    <w:name w:val="Onopgeloste melding1"/>
    <w:basedOn w:val="Standaardalinea-lettertype"/>
    <w:uiPriority w:val="99"/>
    <w:semiHidden/>
    <w:unhideWhenUsed/>
    <w:rsid w:val="003A2975"/>
    <w:rPr>
      <w:color w:val="605E5C"/>
      <w:shd w:val="clear" w:color="auto" w:fill="E1DFDD"/>
    </w:rPr>
  </w:style>
  <w:style w:type="table" w:styleId="Tabelraster">
    <w:name w:val="Table Grid"/>
    <w:basedOn w:val="Standaardtabel"/>
    <w:uiPriority w:val="39"/>
    <w:rsid w:val="00CF0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IKNL">
    <w:name w:val="Basistekst IKNL"/>
    <w:basedOn w:val="Standaard"/>
    <w:uiPriority w:val="1"/>
    <w:rsid w:val="3C7E4119"/>
    <w:pPr>
      <w:spacing w:line="260" w:lineRule="atLeast"/>
    </w:pPr>
    <w:rPr>
      <w:rFonts w:ascii="Arial" w:eastAsia="Times New Roman" w:hAnsi="Arial" w:cs="Maiandra GD"/>
      <w:sz w:val="18"/>
      <w:szCs w:val="18"/>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332E7"/>
    <w:rPr>
      <w:b/>
      <w:bCs/>
    </w:rPr>
  </w:style>
  <w:style w:type="character" w:customStyle="1" w:styleId="OnderwerpvanopmerkingChar">
    <w:name w:val="Onderwerp van opmerking Char"/>
    <w:basedOn w:val="TekstopmerkingChar"/>
    <w:link w:val="Onderwerpvanopmerking"/>
    <w:uiPriority w:val="99"/>
    <w:semiHidden/>
    <w:rsid w:val="003332E7"/>
    <w:rPr>
      <w:b/>
      <w:bCs/>
      <w:sz w:val="20"/>
      <w:szCs w:val="20"/>
    </w:rPr>
  </w:style>
  <w:style w:type="character" w:customStyle="1" w:styleId="Kop1Char">
    <w:name w:val="Kop 1 Char"/>
    <w:basedOn w:val="Standaardalinea-lettertype"/>
    <w:link w:val="Kop1"/>
    <w:uiPriority w:val="9"/>
    <w:rsid w:val="0093181E"/>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7B38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3897"/>
  </w:style>
  <w:style w:type="paragraph" w:styleId="Voettekst">
    <w:name w:val="footer"/>
    <w:basedOn w:val="Standaard"/>
    <w:link w:val="VoettekstChar"/>
    <w:uiPriority w:val="99"/>
    <w:unhideWhenUsed/>
    <w:rsid w:val="007B38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3897"/>
  </w:style>
  <w:style w:type="character" w:styleId="GevolgdeHyperlink">
    <w:name w:val="FollowedHyperlink"/>
    <w:basedOn w:val="Standaardalinea-lettertype"/>
    <w:uiPriority w:val="99"/>
    <w:semiHidden/>
    <w:unhideWhenUsed/>
    <w:rsid w:val="0003466E"/>
    <w:rPr>
      <w:color w:val="954F72" w:themeColor="followedHyperlink"/>
      <w:u w:val="single"/>
    </w:rPr>
  </w:style>
  <w:style w:type="character" w:styleId="Onopgelostemelding">
    <w:name w:val="Unresolved Mention"/>
    <w:basedOn w:val="Standaardalinea-lettertype"/>
    <w:uiPriority w:val="99"/>
    <w:semiHidden/>
    <w:unhideWhenUsed/>
    <w:rsid w:val="00D70201"/>
    <w:rPr>
      <w:color w:val="605E5C"/>
      <w:shd w:val="clear" w:color="auto" w:fill="E1DFDD"/>
    </w:rPr>
  </w:style>
  <w:style w:type="character" w:styleId="Vermelding">
    <w:name w:val="Mention"/>
    <w:basedOn w:val="Standaardalinea-lettertype"/>
    <w:uiPriority w:val="99"/>
    <w:unhideWhenUsed/>
    <w:rsid w:val="00D1029B"/>
    <w:rPr>
      <w:color w:val="2B579A"/>
      <w:shd w:val="clear" w:color="auto" w:fill="E1DFDD"/>
    </w:rPr>
  </w:style>
  <w:style w:type="paragraph" w:styleId="Revisie">
    <w:name w:val="Revision"/>
    <w:hidden/>
    <w:uiPriority w:val="99"/>
    <w:semiHidden/>
    <w:rsid w:val="00FD7E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32636">
      <w:bodyDiv w:val="1"/>
      <w:marLeft w:val="0"/>
      <w:marRight w:val="0"/>
      <w:marTop w:val="0"/>
      <w:marBottom w:val="0"/>
      <w:divBdr>
        <w:top w:val="none" w:sz="0" w:space="0" w:color="auto"/>
        <w:left w:val="none" w:sz="0" w:space="0" w:color="auto"/>
        <w:bottom w:val="none" w:sz="0" w:space="0" w:color="auto"/>
        <w:right w:val="none" w:sz="0" w:space="0" w:color="auto"/>
      </w:divBdr>
    </w:div>
    <w:div w:id="11714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scoop.nl/wp-content/uploads/911Kwaliteit-infographic-DEF.pdf" TargetMode="External"/><Relationship Id="rId18" Type="http://schemas.openxmlformats.org/officeDocument/2006/relationships/hyperlink" Target="https://proscoop.nl/wp-content/uploads/Vragen-pz-coach.pdf" TargetMode="External"/><Relationship Id="rId26" Type="http://schemas.openxmlformats.org/officeDocument/2006/relationships/hyperlink" Target="https://palliaweb.nl/nieuws/2023/samen-werken-en-leren-in-kansrijke-en-opschaalbare" TargetMode="External"/><Relationship Id="rId3" Type="http://schemas.openxmlformats.org/officeDocument/2006/relationships/customXml" Target="../customXml/item3.xml"/><Relationship Id="rId21" Type="http://schemas.openxmlformats.org/officeDocument/2006/relationships/hyperlink" Target="https://palliaweb.nl/getattachment/723f7650-dbfc-46af-ba6f-8c42ba613637/CURA-Implementatie-tool-v4-A4-PRINT-(1).pdf?lang=nl-NL" TargetMode="External"/><Relationship Id="rId7" Type="http://schemas.openxmlformats.org/officeDocument/2006/relationships/webSettings" Target="webSettings.xml"/><Relationship Id="rId12" Type="http://schemas.openxmlformats.org/officeDocument/2006/relationships/hyperlink" Target="https://proscoop.nl/wp-content/uploads/911Patient_infographic-DEF.pdf" TargetMode="External"/><Relationship Id="rId17" Type="http://schemas.openxmlformats.org/officeDocument/2006/relationships/hyperlink" Target="https://proscoop.nl/wp-content/uploads/Interview-met-Karin-van-der-Steen-en-Henk-Jan-de-Winter-Proscoop-over-palliatieve-zorgcoach-in-De-Eerstelijns-mediaplatform-voor-en-over-eerstelijnszorg-in-Nederland.pdf" TargetMode="External"/><Relationship Id="rId25" Type="http://schemas.openxmlformats.org/officeDocument/2006/relationships/hyperlink" Target="https://palliaweb.nl/projecten-nationaal-programma-palliatieve-zorg-ii" TargetMode="External"/><Relationship Id="rId2" Type="http://schemas.openxmlformats.org/officeDocument/2006/relationships/customXml" Target="../customXml/item2.xml"/><Relationship Id="rId16" Type="http://schemas.openxmlformats.org/officeDocument/2006/relationships/hyperlink" Target="https://proscoop.nl/wp-content/uploads/PZ-coach-artikel.pdf" TargetMode="External"/><Relationship Id="rId20" Type="http://schemas.openxmlformats.org/officeDocument/2006/relationships/hyperlink" Target="https://palliaweb.nl/publicaties/toolkit-tapas-bekostiging-palliatieve-z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scoop.nl/wp-content/uploads/20211108-Overzicht-infographic_DEF.pdf" TargetMode="External"/><Relationship Id="rId24" Type="http://schemas.openxmlformats.org/officeDocument/2006/relationships/hyperlink" Target="https://palliaweb.nl/nppz-ii/proactieve-transmurale-samenwerking"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proscoop.nl/wp-content/uploads/911Kosten-infographic-DEF.pdf" TargetMode="External"/><Relationship Id="rId23" Type="http://schemas.openxmlformats.org/officeDocument/2006/relationships/hyperlink" Target="https://palliaweb.nl/getattachment/34d3ca18-f693-46aa-9186-0d21400f6f29/Praatplaat-werkconferentie-definitief.pdf" TargetMode="External"/><Relationship Id="rId28" Type="http://schemas.openxmlformats.org/officeDocument/2006/relationships/hyperlink" Target="https://palliaweb.nl/zorgpraktijk/zorgpad-stervensfase?gclid=EAIaIQobChMI4Lyfh_GF_AIVtRoGAB2i0QuWEAAYASAAEgIRIPD_BwE" TargetMode="External"/><Relationship Id="rId10" Type="http://schemas.openxmlformats.org/officeDocument/2006/relationships/hyperlink" Target="https://palliaweb.nl/getmedia/2bda0ac6-ffdf-40ec-b58b-fc32ce5fac98/Implementatiehandreiking-Transmurale-15-lijns-palliatieve-def.docx" TargetMode="External"/><Relationship Id="rId19" Type="http://schemas.openxmlformats.org/officeDocument/2006/relationships/hyperlink" Target="https://www.zonmw.nl/nl/artikel/maak-zelf-een-implementatiepla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scoop.nl/wp-content/uploads/911Professional-infographic-DEF.pdf" TargetMode="External"/><Relationship Id="rId22" Type="http://schemas.openxmlformats.org/officeDocument/2006/relationships/hyperlink" Target="https://palliaweb.nl/beleid/nationaal-programma-palliatieve-zorg-ii/projecten-consortia/geleerde-lessen-vanuit-het-leerwerkplatform" TargetMode="External"/><Relationship Id="rId27" Type="http://schemas.openxmlformats.org/officeDocument/2006/relationships/hyperlink" Target="mailto:nppzii@pznl.nl"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SharedWithUsers xmlns="fcea12e1-7c05-496d-84c3-9efa35a0546f">
      <UserInfo>
        <DisplayName>Marjolein Verkammen</DisplayName>
        <AccountId>326</AccountId>
        <AccountType/>
      </UserInfo>
      <UserInfo>
        <DisplayName>Mirjam Segers</DisplayName>
        <AccountId>108</AccountId>
        <AccountType/>
      </UserInfo>
      <UserInfo>
        <DisplayName>Famke van Heeckeren tot Overlaer</DisplayName>
        <AccountId>1728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35" ma:contentTypeDescription="Een nieuw document maken." ma:contentTypeScope="" ma:versionID="a272cceedff4e42c577c5ee1e022bfe9">
  <xsd:schema xmlns:xsd="http://www.w3.org/2001/XMLSchema" xmlns:xs="http://www.w3.org/2001/XMLSchema" xmlns:p="http://schemas.microsoft.com/office/2006/metadata/properties" xmlns:ns2="5ee793ce-b4f6-48ff-9477-5224ee155f53" xmlns:ns3="fcea12e1-7c05-496d-84c3-9efa35a0546f" xmlns:ns4="5e4215e3-6db5-443b-87f1-780260bc32d6" xmlns:ns5="a0e590f3-5dac-42ba-b68a-d752b5c0f50e" targetNamespace="http://schemas.microsoft.com/office/2006/metadata/properties" ma:root="true" ma:fieldsID="7f3ecde62d07a74d4efd12761bff0f15" ns2:_="" ns3:_="" ns4:_="" ns5:_="">
    <xsd:import namespace="5ee793ce-b4f6-48ff-9477-5224ee155f53"/>
    <xsd:import namespace="fcea12e1-7c05-496d-84c3-9efa35a0546f"/>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93ce-b4f6-48ff-9477-5224ee155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a12e1-7c05-496d-84c3-9efa35a0546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c341f-a3ff-4d25-a3d9-512e245c1d2e}"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EA351-93D7-4D0F-92C7-205F3B8DB9F2}">
  <ds:schemaRefs>
    <ds:schemaRef ds:uri="http://schemas.microsoft.com/office/2006/metadata/properties"/>
    <ds:schemaRef ds:uri="http://schemas.microsoft.com/office/infopath/2007/PartnerControls"/>
    <ds:schemaRef ds:uri="a0e590f3-5dac-42ba-b68a-d752b5c0f50e"/>
    <ds:schemaRef ds:uri="5e4215e3-6db5-443b-87f1-780260bc32d6"/>
    <ds:schemaRef ds:uri="fcea12e1-7c05-496d-84c3-9efa35a0546f"/>
  </ds:schemaRefs>
</ds:datastoreItem>
</file>

<file path=customXml/itemProps2.xml><?xml version="1.0" encoding="utf-8"?>
<ds:datastoreItem xmlns:ds="http://schemas.openxmlformats.org/officeDocument/2006/customXml" ds:itemID="{5A80BCF9-FDEF-4CAF-9DCA-4A05BE793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793ce-b4f6-48ff-9477-5224ee155f53"/>
    <ds:schemaRef ds:uri="fcea12e1-7c05-496d-84c3-9efa35a0546f"/>
    <ds:schemaRef ds:uri="5e4215e3-6db5-443b-87f1-780260bc32d6"/>
    <ds:schemaRef ds:uri="a0e590f3-5dac-42ba-b68a-d752b5c0f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53D8C-9F21-49DC-89F3-A26C45A37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1492</Words>
  <Characters>8209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9682</CharactersWithSpaces>
  <SharedDoc>false</SharedDoc>
  <HLinks>
    <vt:vector size="30" baseType="variant">
      <vt:variant>
        <vt:i4>3276820</vt:i4>
      </vt:variant>
      <vt:variant>
        <vt:i4>12</vt:i4>
      </vt:variant>
      <vt:variant>
        <vt:i4>0</vt:i4>
      </vt:variant>
      <vt:variant>
        <vt:i4>5</vt:i4>
      </vt:variant>
      <vt:variant>
        <vt:lpwstr>https://palliaweb.nl/zorgpraktijk/zorgpad-stervensfase?gclid=EAIaIQobChMI4Lyfh_GF_AIVtRoGAB2i0QuWEAAYASAAEgIRIPD_BwE</vt:lpwstr>
      </vt:variant>
      <vt:variant>
        <vt:lpwstr/>
      </vt:variant>
      <vt:variant>
        <vt:i4>2949145</vt:i4>
      </vt:variant>
      <vt:variant>
        <vt:i4>9</vt:i4>
      </vt:variant>
      <vt:variant>
        <vt:i4>0</vt:i4>
      </vt:variant>
      <vt:variant>
        <vt:i4>5</vt:i4>
      </vt:variant>
      <vt:variant>
        <vt:lpwstr>mailto:nppzii@pznl.nl</vt:lpwstr>
      </vt:variant>
      <vt:variant>
        <vt:lpwstr/>
      </vt:variant>
      <vt:variant>
        <vt:i4>7209075</vt:i4>
      </vt:variant>
      <vt:variant>
        <vt:i4>6</vt:i4>
      </vt:variant>
      <vt:variant>
        <vt:i4>0</vt:i4>
      </vt:variant>
      <vt:variant>
        <vt:i4>5</vt:i4>
      </vt:variant>
      <vt:variant>
        <vt:lpwstr>https://palliaweb.nl/projecten-nationaal-programma-palliatieve-zorg-ii</vt:lpwstr>
      </vt:variant>
      <vt:variant>
        <vt:lpwstr/>
      </vt:variant>
      <vt:variant>
        <vt:i4>3997732</vt:i4>
      </vt:variant>
      <vt:variant>
        <vt:i4>3</vt:i4>
      </vt:variant>
      <vt:variant>
        <vt:i4>0</vt:i4>
      </vt:variant>
      <vt:variant>
        <vt:i4>5</vt:i4>
      </vt:variant>
      <vt:variant>
        <vt:lpwstr>https://palliaweb.nl/publicaties/toolkit-tapas-bekostiging-palliatieve-zorg</vt:lpwstr>
      </vt:variant>
      <vt:variant>
        <vt:lpwstr/>
      </vt:variant>
      <vt:variant>
        <vt:i4>7995429</vt:i4>
      </vt:variant>
      <vt:variant>
        <vt:i4>0</vt:i4>
      </vt:variant>
      <vt:variant>
        <vt:i4>0</vt:i4>
      </vt:variant>
      <vt:variant>
        <vt:i4>5</vt:i4>
      </vt:variant>
      <vt:variant>
        <vt:lpwstr>https://www.zonmw.nl/nl/artikel/maak-zelf-een-implementatieplan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Verkammen</dc:creator>
  <cp:keywords/>
  <dc:description/>
  <cp:lastModifiedBy>Diederik Vermeulen</cp:lastModifiedBy>
  <cp:revision>2</cp:revision>
  <cp:lastPrinted>2023-01-12T18:03:00Z</cp:lastPrinted>
  <dcterms:created xsi:type="dcterms:W3CDTF">2025-05-26T12:32:00Z</dcterms:created>
  <dcterms:modified xsi:type="dcterms:W3CDTF">2025-05-26T12:32:00Z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y fmtid="{D5CDD505-2E9C-101B-9397-08002B2CF9AE}" pid="3" name="MediaServiceImageTags">
    <vt:lpwstr/>
  </property>
</Properties>
</file>